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78" w:rsidRDefault="00FB5A35" w:rsidP="00FC7078">
      <w:pPr>
        <w:autoSpaceDE w:val="0"/>
        <w:autoSpaceDN w:val="0"/>
        <w:adjustRightInd w:val="0"/>
        <w:spacing w:after="0" w:line="240" w:lineRule="auto"/>
        <w:jc w:val="center"/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</w:pPr>
      <w:bookmarkStart w:id="0" w:name="_GoBack"/>
      <w:bookmarkEnd w:id="0"/>
      <w:r>
        <w:rPr>
          <w:rFonts w:ascii="Calibri,BoldItalic" w:hAnsi="Calibri,BoldItalic" w:cs="Calibri,BoldItalic"/>
          <w:b/>
          <w:bCs/>
          <w:i/>
          <w:iCs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6120130" cy="2194560"/>
            <wp:effectExtent l="19050" t="0" r="0" b="0"/>
            <wp:docPr id="2" name="Immagine 1" descr="banner-753x270-conf-X-gi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753x270-conf-X-giov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078" w:rsidRDefault="00FC7078" w:rsidP="00FC7078">
      <w:pPr>
        <w:autoSpaceDE w:val="0"/>
        <w:autoSpaceDN w:val="0"/>
        <w:adjustRightInd w:val="0"/>
        <w:spacing w:after="0" w:line="240" w:lineRule="auto"/>
        <w:jc w:val="center"/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</w:pPr>
    </w:p>
    <w:p w:rsidR="00FB5A35" w:rsidRDefault="00FB5A35" w:rsidP="00FC7078">
      <w:pPr>
        <w:autoSpaceDE w:val="0"/>
        <w:autoSpaceDN w:val="0"/>
        <w:adjustRightInd w:val="0"/>
        <w:spacing w:after="0" w:line="240" w:lineRule="auto"/>
        <w:jc w:val="center"/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</w:pPr>
    </w:p>
    <w:p w:rsidR="008A6798" w:rsidRDefault="008A6798" w:rsidP="00FC7078">
      <w:pPr>
        <w:autoSpaceDE w:val="0"/>
        <w:autoSpaceDN w:val="0"/>
        <w:adjustRightInd w:val="0"/>
        <w:spacing w:after="0" w:line="240" w:lineRule="auto"/>
        <w:jc w:val="center"/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</w:pPr>
    </w:p>
    <w:p w:rsidR="00FB5A35" w:rsidRDefault="00FB5A35" w:rsidP="00FC7078">
      <w:pPr>
        <w:autoSpaceDE w:val="0"/>
        <w:autoSpaceDN w:val="0"/>
        <w:adjustRightInd w:val="0"/>
        <w:spacing w:after="0" w:line="240" w:lineRule="auto"/>
        <w:jc w:val="center"/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</w:pPr>
    </w:p>
    <w:p w:rsidR="00FC7078" w:rsidRDefault="00FC7078" w:rsidP="00FC707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REGOLAMENTO PER L’AMMISSIONE AL PERCORSO FORMATIVO</w:t>
      </w:r>
    </w:p>
    <w:p w:rsidR="00FC7078" w:rsidRDefault="00FC7078" w:rsidP="00FC707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PROMOSSO DAL SISTEMA CONFINDUSTRIA</w:t>
      </w:r>
    </w:p>
    <w:p w:rsidR="00FC7078" w:rsidRDefault="00FC7078" w:rsidP="00FC707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AE3FAD" w:rsidRDefault="00AE3FAD" w:rsidP="00FC707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CA75C5" w:rsidRDefault="00CA75C5" w:rsidP="00FC707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FC7078" w:rsidRDefault="00AE3FAD" w:rsidP="00FC707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Premessa</w:t>
      </w:r>
    </w:p>
    <w:p w:rsidR="00AE3FAD" w:rsidRDefault="00AE3FAD" w:rsidP="00FC707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</w:p>
    <w:p w:rsidR="00C877C1" w:rsidRDefault="00C877C1" w:rsidP="00FC707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</w:p>
    <w:p w:rsidR="00C877C1" w:rsidRDefault="00C877C1" w:rsidP="00C877C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715885">
        <w:rPr>
          <w:rFonts w:cs="Calibri"/>
          <w:i/>
          <w:color w:val="000000"/>
          <w:sz w:val="24"/>
          <w:szCs w:val="24"/>
        </w:rPr>
        <w:t>Nutrire il Pianeta. Energia per la Vita.</w:t>
      </w:r>
      <w:r w:rsidRPr="00DB6810">
        <w:rPr>
          <w:rFonts w:cs="Calibri"/>
          <w:color w:val="000000"/>
          <w:sz w:val="24"/>
          <w:szCs w:val="24"/>
        </w:rPr>
        <w:t xml:space="preserve"> È questo il tema che l’Italia ha scelto in qualità di Paese ospitante l’Esposizione Universale riconosciuta dal Bureau International des Expositions</w:t>
      </w:r>
      <w:r w:rsidR="004A4ED3">
        <w:rPr>
          <w:rFonts w:cs="Calibri"/>
          <w:color w:val="000000"/>
          <w:sz w:val="24"/>
          <w:szCs w:val="24"/>
        </w:rPr>
        <w:t xml:space="preserve"> che a partire dal 1850 interessa a rotazione ciascun Paese del mondo</w:t>
      </w:r>
      <w:r w:rsidRPr="00DB6810">
        <w:rPr>
          <w:rFonts w:cs="Calibri"/>
          <w:color w:val="000000"/>
          <w:sz w:val="24"/>
          <w:szCs w:val="24"/>
        </w:rPr>
        <w:t xml:space="preserve">. </w:t>
      </w:r>
    </w:p>
    <w:p w:rsidR="004A4ED3" w:rsidRPr="00DB6810" w:rsidRDefault="004A4ED3" w:rsidP="00C877C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C877C1" w:rsidRPr="00DB6810" w:rsidRDefault="00C877C1" w:rsidP="00C877C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DB6810">
        <w:rPr>
          <w:rFonts w:cs="Calibri"/>
          <w:color w:val="000000"/>
          <w:sz w:val="24"/>
          <w:szCs w:val="24"/>
        </w:rPr>
        <w:t xml:space="preserve">L’esposizione durerà sei mesi, dal </w:t>
      </w:r>
      <w:r w:rsidRPr="00DB6810">
        <w:rPr>
          <w:rFonts w:cs="Calibri"/>
          <w:bCs/>
          <w:color w:val="000000"/>
          <w:sz w:val="24"/>
          <w:szCs w:val="24"/>
        </w:rPr>
        <w:t>1 maggio al 31 ottobre 2015</w:t>
      </w:r>
      <w:r w:rsidRPr="00DB6810">
        <w:rPr>
          <w:rFonts w:cs="Calibri"/>
          <w:color w:val="000000"/>
          <w:sz w:val="24"/>
          <w:szCs w:val="24"/>
        </w:rPr>
        <w:t xml:space="preserve">, </w:t>
      </w:r>
      <w:r w:rsidR="00DB6810">
        <w:rPr>
          <w:rFonts w:cs="Calibri"/>
          <w:color w:val="000000"/>
          <w:sz w:val="24"/>
          <w:szCs w:val="24"/>
        </w:rPr>
        <w:t xml:space="preserve">per un totale di </w:t>
      </w:r>
      <w:r w:rsidRPr="00DB6810">
        <w:rPr>
          <w:rFonts w:cs="Calibri"/>
          <w:bCs/>
          <w:color w:val="000000"/>
          <w:sz w:val="24"/>
          <w:szCs w:val="24"/>
        </w:rPr>
        <w:t>184 giorni</w:t>
      </w:r>
      <w:r w:rsidRPr="00DB6810">
        <w:rPr>
          <w:rFonts w:cs="Calibri"/>
          <w:color w:val="000000"/>
          <w:sz w:val="24"/>
          <w:szCs w:val="24"/>
        </w:rPr>
        <w:t xml:space="preserve"> di evento con oltre</w:t>
      </w:r>
      <w:r w:rsidR="00757184">
        <w:rPr>
          <w:rFonts w:cs="Calibri"/>
          <w:bCs/>
          <w:color w:val="000000"/>
          <w:sz w:val="24"/>
          <w:szCs w:val="24"/>
        </w:rPr>
        <w:t xml:space="preserve"> 140</w:t>
      </w:r>
      <w:r w:rsidRPr="00DB6810">
        <w:rPr>
          <w:rFonts w:cs="Calibri"/>
          <w:bCs/>
          <w:color w:val="000000"/>
          <w:sz w:val="24"/>
          <w:szCs w:val="24"/>
        </w:rPr>
        <w:t> </w:t>
      </w:r>
      <w:r w:rsidR="00DB6810">
        <w:rPr>
          <w:rFonts w:cs="Calibri"/>
          <w:bCs/>
          <w:color w:val="000000"/>
          <w:sz w:val="24"/>
          <w:szCs w:val="24"/>
        </w:rPr>
        <w:t xml:space="preserve"> Paesi </w:t>
      </w:r>
      <w:r w:rsidRPr="00DB6810">
        <w:rPr>
          <w:rFonts w:cs="Calibri"/>
          <w:bCs/>
          <w:color w:val="000000"/>
          <w:sz w:val="24"/>
          <w:szCs w:val="24"/>
        </w:rPr>
        <w:t>Partecipanti</w:t>
      </w:r>
      <w:r w:rsidRPr="00DB6810">
        <w:rPr>
          <w:rFonts w:cs="Calibri"/>
          <w:color w:val="000000"/>
          <w:sz w:val="24"/>
          <w:szCs w:val="24"/>
        </w:rPr>
        <w:t xml:space="preserve">, un Sito Espositivo sviluppato su una superficie di </w:t>
      </w:r>
      <w:r w:rsidRPr="00DB6810">
        <w:rPr>
          <w:rFonts w:cs="Calibri"/>
          <w:bCs/>
          <w:color w:val="000000"/>
          <w:sz w:val="24"/>
          <w:szCs w:val="24"/>
        </w:rPr>
        <w:t>un milione di metri quadri</w:t>
      </w:r>
      <w:r w:rsidRPr="00DB6810">
        <w:rPr>
          <w:rFonts w:cs="Calibri"/>
          <w:color w:val="000000"/>
          <w:sz w:val="24"/>
          <w:szCs w:val="24"/>
        </w:rPr>
        <w:t xml:space="preserve"> </w:t>
      </w:r>
      <w:r w:rsidR="00DB6810">
        <w:rPr>
          <w:rFonts w:cs="Calibri"/>
          <w:color w:val="000000"/>
          <w:sz w:val="24"/>
          <w:szCs w:val="24"/>
        </w:rPr>
        <w:t xml:space="preserve">che potranno ospitare </w:t>
      </w:r>
      <w:r w:rsidRPr="00DB6810">
        <w:rPr>
          <w:rFonts w:cs="Calibri"/>
          <w:color w:val="000000"/>
          <w:sz w:val="24"/>
          <w:szCs w:val="24"/>
        </w:rPr>
        <w:t xml:space="preserve">gli oltre </w:t>
      </w:r>
      <w:r w:rsidRPr="00DB6810">
        <w:rPr>
          <w:rFonts w:cs="Calibri"/>
          <w:bCs/>
          <w:color w:val="000000"/>
          <w:sz w:val="24"/>
          <w:szCs w:val="24"/>
        </w:rPr>
        <w:t xml:space="preserve">20 milioni di visitatori </w:t>
      </w:r>
      <w:r w:rsidRPr="00DB6810">
        <w:rPr>
          <w:rFonts w:cs="Calibri"/>
          <w:color w:val="000000"/>
          <w:sz w:val="24"/>
          <w:szCs w:val="24"/>
        </w:rPr>
        <w:t>previsti.</w:t>
      </w:r>
    </w:p>
    <w:p w:rsidR="00C877C1" w:rsidRDefault="00C877C1" w:rsidP="00C877C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C877C1" w:rsidRDefault="00C877C1" w:rsidP="00C877C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AE3FAD">
        <w:rPr>
          <w:rFonts w:cs="Calibri"/>
          <w:color w:val="000000"/>
          <w:sz w:val="24"/>
          <w:szCs w:val="24"/>
        </w:rPr>
        <w:t xml:space="preserve">Confindustria </w:t>
      </w:r>
      <w:r>
        <w:rPr>
          <w:rFonts w:cs="Calibri"/>
          <w:color w:val="000000"/>
          <w:sz w:val="24"/>
          <w:szCs w:val="24"/>
        </w:rPr>
        <w:t xml:space="preserve">è </w:t>
      </w:r>
      <w:r w:rsidRPr="00AE3FAD">
        <w:rPr>
          <w:rFonts w:cs="Calibri"/>
          <w:color w:val="000000"/>
          <w:sz w:val="24"/>
          <w:szCs w:val="24"/>
        </w:rPr>
        <w:t>Partner Istituzionale d</w:t>
      </w:r>
      <w:r>
        <w:rPr>
          <w:rFonts w:cs="Calibri"/>
          <w:color w:val="000000"/>
          <w:sz w:val="24"/>
          <w:szCs w:val="24"/>
        </w:rPr>
        <w:t xml:space="preserve">el </w:t>
      </w:r>
      <w:r w:rsidRPr="00AE3FAD">
        <w:rPr>
          <w:rFonts w:cs="Calibri"/>
          <w:color w:val="000000"/>
          <w:sz w:val="24"/>
          <w:szCs w:val="24"/>
        </w:rPr>
        <w:t>Padiglione Italia</w:t>
      </w:r>
      <w:r>
        <w:rPr>
          <w:rFonts w:cs="Calibri"/>
          <w:color w:val="000000"/>
          <w:sz w:val="24"/>
          <w:szCs w:val="24"/>
        </w:rPr>
        <w:t xml:space="preserve"> e </w:t>
      </w:r>
      <w:r w:rsidRPr="00AE3FAD">
        <w:rPr>
          <w:rFonts w:cs="Calibri"/>
          <w:color w:val="000000"/>
          <w:sz w:val="24"/>
          <w:szCs w:val="24"/>
        </w:rPr>
        <w:t>contribuirà allo sviluppo del tema</w:t>
      </w:r>
      <w:r>
        <w:rPr>
          <w:rFonts w:cs="Calibri"/>
          <w:color w:val="000000"/>
          <w:sz w:val="24"/>
          <w:szCs w:val="24"/>
        </w:rPr>
        <w:t xml:space="preserve"> scelto dal Governo italiano </w:t>
      </w:r>
      <w:r w:rsidRPr="00AE3FAD">
        <w:rPr>
          <w:rFonts w:cs="Calibri"/>
          <w:color w:val="000000"/>
          <w:sz w:val="24"/>
          <w:szCs w:val="24"/>
        </w:rPr>
        <w:t xml:space="preserve">attraverso un progetto educativo-culturale sull’alimentazione </w:t>
      </w:r>
      <w:r w:rsidR="00757184">
        <w:rPr>
          <w:rFonts w:cs="Calibri"/>
          <w:color w:val="000000"/>
          <w:sz w:val="24"/>
          <w:szCs w:val="24"/>
        </w:rPr>
        <w:t xml:space="preserve">industriale </w:t>
      </w:r>
      <w:r w:rsidRPr="00AE3FAD">
        <w:rPr>
          <w:rFonts w:cs="Calibri"/>
          <w:color w:val="000000"/>
          <w:sz w:val="24"/>
          <w:szCs w:val="24"/>
        </w:rPr>
        <w:t>sostenibile che si tradurrà in una mostra permanente “Il Cibo dei desideri”, che sarà una delle principali attrazioni di Padiglione Italia</w:t>
      </w:r>
      <w:r w:rsidR="00DB6810">
        <w:rPr>
          <w:rFonts w:cs="Calibri"/>
          <w:color w:val="000000"/>
          <w:sz w:val="24"/>
          <w:szCs w:val="24"/>
        </w:rPr>
        <w:t xml:space="preserve"> e </w:t>
      </w:r>
      <w:r w:rsidRPr="00AE3FAD">
        <w:rPr>
          <w:rFonts w:cs="Calibri"/>
          <w:color w:val="000000"/>
          <w:sz w:val="24"/>
          <w:szCs w:val="24"/>
        </w:rPr>
        <w:t>presenterà in modo creativo, ma rigorosamente puntuale, un percorso tecnologico altamente emozionale  sull'intera filiera agroalimentare.</w:t>
      </w:r>
    </w:p>
    <w:p w:rsidR="00C877C1" w:rsidRDefault="00C877C1" w:rsidP="00FC707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</w:p>
    <w:p w:rsidR="004A4ED3" w:rsidRDefault="004A4ED3" w:rsidP="004A4ED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CE3575">
        <w:rPr>
          <w:rFonts w:cs="Calibri"/>
          <w:color w:val="000000"/>
          <w:sz w:val="24"/>
          <w:szCs w:val="24"/>
        </w:rPr>
        <w:t>La vetrina off</w:t>
      </w:r>
      <w:r>
        <w:rPr>
          <w:rFonts w:cs="Calibri"/>
          <w:color w:val="000000"/>
          <w:sz w:val="24"/>
          <w:szCs w:val="24"/>
        </w:rPr>
        <w:t xml:space="preserve">erta dall’Expo 2015 coinvolgerà, oltre il settore agroalimentare, anche </w:t>
      </w:r>
      <w:r w:rsidRPr="00CE3575">
        <w:rPr>
          <w:rFonts w:cs="Calibri"/>
          <w:color w:val="000000"/>
          <w:sz w:val="24"/>
          <w:szCs w:val="24"/>
        </w:rPr>
        <w:t>l’intero sistema produttivo</w:t>
      </w:r>
      <w:r>
        <w:rPr>
          <w:rFonts w:cs="Calibri"/>
          <w:color w:val="000000"/>
          <w:sz w:val="24"/>
          <w:szCs w:val="24"/>
        </w:rPr>
        <w:t xml:space="preserve"> italiano</w:t>
      </w:r>
      <w:r w:rsidRPr="00CE3575">
        <w:rPr>
          <w:rFonts w:cs="Calibri"/>
          <w:color w:val="000000"/>
          <w:sz w:val="24"/>
          <w:szCs w:val="24"/>
        </w:rPr>
        <w:t xml:space="preserve">: salute, turismo, moda, design, arredo, </w:t>
      </w:r>
      <w:r>
        <w:rPr>
          <w:rFonts w:cs="Calibri"/>
          <w:color w:val="000000"/>
          <w:sz w:val="24"/>
          <w:szCs w:val="24"/>
        </w:rPr>
        <w:t>s</w:t>
      </w:r>
      <w:r w:rsidRPr="00CE3575">
        <w:rPr>
          <w:rFonts w:cs="Calibri"/>
          <w:color w:val="000000"/>
          <w:sz w:val="24"/>
          <w:szCs w:val="24"/>
        </w:rPr>
        <w:t>ervizi, trasporto e logistica, ICT, ecc.</w:t>
      </w:r>
    </w:p>
    <w:p w:rsidR="004A4ED3" w:rsidRDefault="004A4ED3" w:rsidP="004A4ED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4A4ED3" w:rsidRDefault="004A4ED3" w:rsidP="004A4ED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C02972">
        <w:rPr>
          <w:rFonts w:cs="Calibri"/>
          <w:color w:val="000000"/>
          <w:sz w:val="24"/>
          <w:szCs w:val="24"/>
        </w:rPr>
        <w:t xml:space="preserve">Il Padiglione Italia </w:t>
      </w:r>
      <w:r>
        <w:rPr>
          <w:rFonts w:cs="Calibri"/>
          <w:color w:val="000000"/>
          <w:sz w:val="24"/>
          <w:szCs w:val="24"/>
        </w:rPr>
        <w:t>rappresenterà</w:t>
      </w:r>
      <w:r w:rsidRPr="00C02972">
        <w:rPr>
          <w:rFonts w:cs="Calibri"/>
          <w:color w:val="000000"/>
          <w:sz w:val="24"/>
          <w:szCs w:val="24"/>
        </w:rPr>
        <w:t xml:space="preserve"> una straordinaria piattaforma di relazioni internazionali e un formidabile strumento di comunicazione per promuovere il nostro Made in Italy, la nostra tradizione enogastronomica e lo straordinario patrimonio culturale e paesaggistico italiano</w:t>
      </w:r>
      <w:r>
        <w:rPr>
          <w:rFonts w:cs="Calibri"/>
          <w:color w:val="000000"/>
          <w:sz w:val="24"/>
          <w:szCs w:val="24"/>
        </w:rPr>
        <w:t>.</w:t>
      </w:r>
    </w:p>
    <w:p w:rsidR="004A4ED3" w:rsidRPr="00CE3575" w:rsidRDefault="004A4ED3" w:rsidP="00DC156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C877C1" w:rsidRDefault="00C877C1" w:rsidP="00DC156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FC7078" w:rsidRPr="00094835" w:rsidRDefault="00FC7078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sz w:val="24"/>
          <w:szCs w:val="24"/>
        </w:rPr>
      </w:pPr>
      <w:r w:rsidRPr="00094835">
        <w:rPr>
          <w:rFonts w:cs="Calibri"/>
          <w:b/>
          <w:color w:val="000000"/>
          <w:sz w:val="24"/>
          <w:szCs w:val="24"/>
        </w:rPr>
        <w:lastRenderedPageBreak/>
        <w:t>ART. 1</w:t>
      </w:r>
    </w:p>
    <w:p w:rsidR="008D6414" w:rsidRPr="00E91F2F" w:rsidRDefault="008D6414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FC7078" w:rsidRPr="00E91F2F" w:rsidRDefault="00AE3FAD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AE3FAD">
        <w:rPr>
          <w:rFonts w:cs="Calibri"/>
          <w:color w:val="000000"/>
          <w:sz w:val="24"/>
          <w:szCs w:val="24"/>
        </w:rPr>
        <w:t>Nell'ottica d</w:t>
      </w:r>
      <w:r w:rsidR="00CE3575">
        <w:rPr>
          <w:rFonts w:cs="Calibri"/>
          <w:color w:val="000000"/>
          <w:sz w:val="24"/>
          <w:szCs w:val="24"/>
        </w:rPr>
        <w:t>i concorrere allo sviluppo del V</w:t>
      </w:r>
      <w:r w:rsidRPr="00AE3FAD">
        <w:rPr>
          <w:rFonts w:cs="Calibri"/>
          <w:color w:val="000000"/>
          <w:sz w:val="24"/>
          <w:szCs w:val="24"/>
        </w:rPr>
        <w:t>ivaio</w:t>
      </w:r>
      <w:r w:rsidR="00777E14">
        <w:rPr>
          <w:rFonts w:cs="Calibri"/>
          <w:color w:val="000000"/>
          <w:sz w:val="24"/>
          <w:szCs w:val="24"/>
        </w:rPr>
        <w:t xml:space="preserve"> Italia, concept guida del </w:t>
      </w:r>
      <w:r w:rsidR="00E03AA3">
        <w:rPr>
          <w:rFonts w:cs="Calibri"/>
          <w:color w:val="000000"/>
          <w:sz w:val="24"/>
          <w:szCs w:val="24"/>
        </w:rPr>
        <w:t xml:space="preserve">Padiglione </w:t>
      </w:r>
      <w:r w:rsidR="00CE3575">
        <w:rPr>
          <w:rFonts w:cs="Calibri"/>
          <w:color w:val="000000"/>
          <w:sz w:val="24"/>
          <w:szCs w:val="24"/>
        </w:rPr>
        <w:t>Italia</w:t>
      </w:r>
      <w:r w:rsidR="00E03AA3">
        <w:rPr>
          <w:rFonts w:cs="Calibri"/>
          <w:color w:val="000000"/>
          <w:sz w:val="24"/>
          <w:szCs w:val="24"/>
        </w:rPr>
        <w:t>,</w:t>
      </w:r>
      <w:r w:rsidR="00CE3575">
        <w:rPr>
          <w:rFonts w:cs="Calibri"/>
          <w:color w:val="000000"/>
          <w:sz w:val="24"/>
          <w:szCs w:val="24"/>
        </w:rPr>
        <w:t xml:space="preserve"> </w:t>
      </w:r>
      <w:r w:rsidR="00FC7078" w:rsidRPr="00E91F2F">
        <w:rPr>
          <w:rFonts w:cs="Calibri"/>
          <w:color w:val="000000"/>
          <w:sz w:val="24"/>
          <w:szCs w:val="24"/>
        </w:rPr>
        <w:t>Confindustria orga</w:t>
      </w:r>
      <w:r w:rsidR="00421F43">
        <w:rPr>
          <w:rFonts w:cs="Calibri"/>
          <w:color w:val="000000"/>
          <w:sz w:val="24"/>
          <w:szCs w:val="24"/>
        </w:rPr>
        <w:t xml:space="preserve">nizza un </w:t>
      </w:r>
      <w:r w:rsidR="00C877C1">
        <w:rPr>
          <w:rFonts w:cs="Calibri"/>
          <w:color w:val="000000"/>
          <w:sz w:val="24"/>
          <w:szCs w:val="24"/>
        </w:rPr>
        <w:t>“</w:t>
      </w:r>
      <w:r w:rsidR="00421F43">
        <w:rPr>
          <w:rFonts w:cs="Calibri"/>
          <w:color w:val="000000"/>
          <w:sz w:val="24"/>
          <w:szCs w:val="24"/>
        </w:rPr>
        <w:t>percorso formativo</w:t>
      </w:r>
      <w:r w:rsidR="00C877C1">
        <w:rPr>
          <w:rFonts w:cs="Calibri"/>
          <w:color w:val="000000"/>
          <w:sz w:val="24"/>
          <w:szCs w:val="24"/>
        </w:rPr>
        <w:t>”</w:t>
      </w:r>
      <w:r w:rsidR="00421F43">
        <w:rPr>
          <w:rFonts w:cs="Calibri"/>
          <w:color w:val="000000"/>
          <w:sz w:val="24"/>
          <w:szCs w:val="24"/>
        </w:rPr>
        <w:t xml:space="preserve"> di </w:t>
      </w:r>
      <w:r w:rsidR="000A3121">
        <w:rPr>
          <w:rFonts w:cs="Calibri"/>
          <w:color w:val="000000"/>
          <w:sz w:val="24"/>
          <w:szCs w:val="24"/>
        </w:rPr>
        <w:t>6</w:t>
      </w:r>
      <w:r w:rsidR="00FC7078" w:rsidRPr="00E91F2F">
        <w:rPr>
          <w:rFonts w:cs="Calibri"/>
          <w:color w:val="000000"/>
          <w:sz w:val="24"/>
          <w:szCs w:val="24"/>
        </w:rPr>
        <w:t xml:space="preserve"> mesi rivolto a</w:t>
      </w:r>
      <w:r w:rsidR="00E91F2F" w:rsidRPr="00E91F2F">
        <w:rPr>
          <w:rFonts w:cs="Calibri"/>
          <w:color w:val="000000"/>
          <w:sz w:val="24"/>
          <w:szCs w:val="24"/>
        </w:rPr>
        <w:t xml:space="preserve"> 50 </w:t>
      </w:r>
      <w:r w:rsidR="00FC7078" w:rsidRPr="00E91F2F">
        <w:rPr>
          <w:rFonts w:cs="Calibri"/>
          <w:color w:val="000000"/>
          <w:sz w:val="24"/>
          <w:szCs w:val="24"/>
        </w:rPr>
        <w:t>giovani laureati, con</w:t>
      </w:r>
      <w:r w:rsidR="00E211D4" w:rsidRPr="00E91F2F">
        <w:rPr>
          <w:rFonts w:cs="Calibri"/>
          <w:color w:val="000000"/>
          <w:sz w:val="24"/>
          <w:szCs w:val="24"/>
        </w:rPr>
        <w:t xml:space="preserve"> </w:t>
      </w:r>
      <w:r w:rsidR="00FC7078" w:rsidRPr="00E91F2F">
        <w:rPr>
          <w:rFonts w:cs="Calibri"/>
          <w:color w:val="000000"/>
          <w:sz w:val="24"/>
          <w:szCs w:val="24"/>
        </w:rPr>
        <w:t>titolo universitario (</w:t>
      </w:r>
      <w:r w:rsidR="00FC7078" w:rsidRPr="003A0920">
        <w:rPr>
          <w:rFonts w:cs="Calibri"/>
          <w:color w:val="000000"/>
          <w:sz w:val="24"/>
          <w:szCs w:val="24"/>
        </w:rPr>
        <w:t>laurea</w:t>
      </w:r>
      <w:r w:rsidR="00FC7078" w:rsidRPr="00E91F2F">
        <w:rPr>
          <w:rFonts w:cs="Calibri"/>
          <w:color w:val="000000"/>
          <w:sz w:val="24"/>
          <w:szCs w:val="24"/>
        </w:rPr>
        <w:t xml:space="preserve"> o </w:t>
      </w:r>
      <w:r w:rsidR="00515738">
        <w:rPr>
          <w:rFonts w:cs="Calibri"/>
          <w:color w:val="000000"/>
          <w:sz w:val="24"/>
          <w:szCs w:val="24"/>
        </w:rPr>
        <w:t>Master</w:t>
      </w:r>
      <w:r w:rsidR="00FC7078" w:rsidRPr="00E91F2F">
        <w:rPr>
          <w:rFonts w:cs="Calibri"/>
          <w:color w:val="000000"/>
          <w:sz w:val="24"/>
          <w:szCs w:val="24"/>
        </w:rPr>
        <w:t xml:space="preserve">) conseguito non </w:t>
      </w:r>
      <w:r w:rsidR="00FC7078" w:rsidRPr="005F2B3E">
        <w:rPr>
          <w:rFonts w:cs="Calibri"/>
          <w:color w:val="000000"/>
          <w:sz w:val="24"/>
          <w:szCs w:val="24"/>
        </w:rPr>
        <w:t xml:space="preserve">prima del 1° </w:t>
      </w:r>
      <w:r w:rsidR="0050665A" w:rsidRPr="005F2B3E">
        <w:rPr>
          <w:rFonts w:cs="Calibri"/>
          <w:color w:val="000000"/>
          <w:sz w:val="24"/>
          <w:szCs w:val="24"/>
        </w:rPr>
        <w:t>giugno</w:t>
      </w:r>
      <w:r w:rsidR="00FC7078" w:rsidRPr="005F2B3E">
        <w:rPr>
          <w:rFonts w:cs="Calibri"/>
          <w:color w:val="000000"/>
          <w:sz w:val="24"/>
          <w:szCs w:val="24"/>
        </w:rPr>
        <w:t xml:space="preserve"> 2014</w:t>
      </w:r>
      <w:r w:rsidR="00FC7078" w:rsidRPr="00E91F2F">
        <w:rPr>
          <w:rFonts w:cs="Calibri"/>
          <w:color w:val="000000"/>
          <w:sz w:val="24"/>
          <w:szCs w:val="24"/>
        </w:rPr>
        <w:t xml:space="preserve"> ed entro il 1°</w:t>
      </w:r>
      <w:r w:rsidR="00E211D4" w:rsidRPr="00E91F2F">
        <w:rPr>
          <w:rFonts w:cs="Calibri"/>
          <w:color w:val="000000"/>
          <w:sz w:val="24"/>
          <w:szCs w:val="24"/>
        </w:rPr>
        <w:t xml:space="preserve"> </w:t>
      </w:r>
      <w:r w:rsidR="00FC7078" w:rsidRPr="00E91F2F">
        <w:rPr>
          <w:rFonts w:cs="Calibri"/>
          <w:color w:val="000000"/>
          <w:sz w:val="24"/>
          <w:szCs w:val="24"/>
        </w:rPr>
        <w:t>dicembre 2014.</w:t>
      </w:r>
    </w:p>
    <w:p w:rsidR="00E91F2F" w:rsidRDefault="00E91F2F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B22871" w:rsidRDefault="0081284A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Il percorso sarà preceduto da un periodo di formazione di 8 giornate d’aula.</w:t>
      </w:r>
    </w:p>
    <w:p w:rsidR="00FB5A35" w:rsidRDefault="00FB5A35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FB5A35" w:rsidRDefault="00FB5A35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FC7078" w:rsidRPr="00B22871" w:rsidRDefault="00B22871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A</w:t>
      </w:r>
      <w:r w:rsidR="00FC7078" w:rsidRPr="00094835">
        <w:rPr>
          <w:rFonts w:cs="Calibri"/>
          <w:b/>
          <w:color w:val="000000"/>
          <w:sz w:val="24"/>
          <w:szCs w:val="24"/>
        </w:rPr>
        <w:t>RT. 2</w:t>
      </w:r>
    </w:p>
    <w:p w:rsidR="00E91F2F" w:rsidRPr="00E91F2F" w:rsidRDefault="00E91F2F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C877C1" w:rsidRDefault="00FC7078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E91F2F">
        <w:rPr>
          <w:rFonts w:cs="Calibri"/>
          <w:color w:val="000000"/>
          <w:sz w:val="24"/>
          <w:szCs w:val="24"/>
        </w:rPr>
        <w:t>Il percorso, denominato “Confindustria per i giovani</w:t>
      </w:r>
      <w:r w:rsidR="00AE3FAD">
        <w:rPr>
          <w:rFonts w:cs="Calibri"/>
          <w:color w:val="000000"/>
          <w:sz w:val="24"/>
          <w:szCs w:val="24"/>
        </w:rPr>
        <w:t xml:space="preserve"> 2014-2015</w:t>
      </w:r>
      <w:r w:rsidR="00421F43">
        <w:rPr>
          <w:rFonts w:cs="Calibri"/>
          <w:color w:val="000000"/>
          <w:sz w:val="24"/>
          <w:szCs w:val="24"/>
        </w:rPr>
        <w:t xml:space="preserve"> -</w:t>
      </w:r>
      <w:r w:rsidR="00AE3FAD">
        <w:rPr>
          <w:rFonts w:cs="Calibri"/>
          <w:color w:val="000000"/>
          <w:sz w:val="24"/>
          <w:szCs w:val="24"/>
        </w:rPr>
        <w:t xml:space="preserve"> Focus Exp</w:t>
      </w:r>
      <w:r w:rsidR="0081284A">
        <w:rPr>
          <w:rFonts w:cs="Calibri"/>
          <w:color w:val="000000"/>
          <w:sz w:val="24"/>
          <w:szCs w:val="24"/>
        </w:rPr>
        <w:t>o</w:t>
      </w:r>
      <w:r w:rsidR="00421F43">
        <w:rPr>
          <w:rFonts w:cs="Calibri"/>
          <w:color w:val="000000"/>
          <w:sz w:val="24"/>
          <w:szCs w:val="24"/>
        </w:rPr>
        <w:t xml:space="preserve"> 2015</w:t>
      </w:r>
      <w:r w:rsidRPr="00E91F2F">
        <w:rPr>
          <w:rFonts w:cs="Calibri"/>
          <w:color w:val="000000"/>
          <w:sz w:val="24"/>
          <w:szCs w:val="24"/>
        </w:rPr>
        <w:t>”</w:t>
      </w:r>
      <w:r w:rsidRPr="00E91F2F">
        <w:rPr>
          <w:rFonts w:cs="Arial"/>
          <w:color w:val="000000"/>
          <w:sz w:val="24"/>
          <w:szCs w:val="24"/>
        </w:rPr>
        <w:t xml:space="preserve">, </w:t>
      </w:r>
      <w:r w:rsidRPr="00E91F2F">
        <w:rPr>
          <w:rFonts w:cs="Calibri"/>
          <w:color w:val="000000"/>
          <w:sz w:val="24"/>
          <w:szCs w:val="24"/>
        </w:rPr>
        <w:t xml:space="preserve">avrà inizio </w:t>
      </w:r>
      <w:r w:rsidR="00277E13">
        <w:rPr>
          <w:rFonts w:cs="Calibri"/>
          <w:color w:val="000000"/>
          <w:sz w:val="24"/>
          <w:szCs w:val="24"/>
        </w:rPr>
        <w:t xml:space="preserve">ad </w:t>
      </w:r>
      <w:r w:rsidRPr="00E91F2F">
        <w:rPr>
          <w:rFonts w:cs="Calibri"/>
          <w:color w:val="000000"/>
          <w:sz w:val="24"/>
          <w:szCs w:val="24"/>
        </w:rPr>
        <w:t xml:space="preserve"> </w:t>
      </w:r>
      <w:r w:rsidR="00C877C1">
        <w:rPr>
          <w:rFonts w:cs="Calibri"/>
          <w:color w:val="000000"/>
          <w:sz w:val="24"/>
          <w:szCs w:val="24"/>
        </w:rPr>
        <w:t>a</w:t>
      </w:r>
      <w:r w:rsidR="00421F43">
        <w:rPr>
          <w:rFonts w:cs="Calibri"/>
          <w:color w:val="000000"/>
          <w:sz w:val="24"/>
          <w:szCs w:val="24"/>
        </w:rPr>
        <w:t>prile</w:t>
      </w:r>
      <w:r w:rsidRPr="00E91F2F">
        <w:rPr>
          <w:rFonts w:cs="Calibri"/>
          <w:color w:val="000000"/>
          <w:sz w:val="24"/>
          <w:szCs w:val="24"/>
        </w:rPr>
        <w:t xml:space="preserve"> 2015,</w:t>
      </w:r>
      <w:r w:rsidR="00E211D4" w:rsidRPr="00E91F2F">
        <w:rPr>
          <w:rFonts w:cs="Calibri"/>
          <w:color w:val="000000"/>
          <w:sz w:val="24"/>
          <w:szCs w:val="24"/>
        </w:rPr>
        <w:t xml:space="preserve"> </w:t>
      </w:r>
      <w:r w:rsidR="00C877C1">
        <w:rPr>
          <w:rFonts w:cs="Calibri"/>
          <w:color w:val="000000"/>
          <w:sz w:val="24"/>
          <w:szCs w:val="24"/>
        </w:rPr>
        <w:t>con un iniziale periodo di formazione d’aula e, successivamente, sei mesi di stage.</w:t>
      </w:r>
    </w:p>
    <w:p w:rsidR="00DB6810" w:rsidRPr="00E91F2F" w:rsidRDefault="00DB6810" w:rsidP="00DB68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Il periodo di formazione che precede l’avvio degli stage  mira a fornire ai candidati le conoscenze necessarie sul Sistema di Rappresentanza di Confindustria e sulle iniziative e gli incontri Istituzionali  previsti durante i 6 mesi di Expo.</w:t>
      </w:r>
    </w:p>
    <w:p w:rsidR="00C877C1" w:rsidRDefault="00C877C1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C877C1" w:rsidRDefault="00C877C1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I </w:t>
      </w:r>
      <w:r w:rsidR="00FC7078" w:rsidRPr="00E91F2F">
        <w:rPr>
          <w:rFonts w:cs="Calibri"/>
          <w:color w:val="000000"/>
          <w:sz w:val="24"/>
          <w:szCs w:val="24"/>
        </w:rPr>
        <w:t xml:space="preserve">candidati prescelti </w:t>
      </w:r>
      <w:r w:rsidR="0081284A">
        <w:rPr>
          <w:rFonts w:cs="Calibri"/>
          <w:color w:val="000000"/>
          <w:sz w:val="24"/>
          <w:szCs w:val="24"/>
        </w:rPr>
        <w:t xml:space="preserve">potranno essere inseriti </w:t>
      </w:r>
      <w:r w:rsidR="00E91F2F" w:rsidRPr="00E91F2F">
        <w:rPr>
          <w:rFonts w:cs="Calibri"/>
          <w:color w:val="000000"/>
          <w:sz w:val="24"/>
          <w:szCs w:val="24"/>
        </w:rPr>
        <w:t xml:space="preserve">presso </w:t>
      </w:r>
      <w:r>
        <w:rPr>
          <w:rFonts w:cs="Calibri"/>
          <w:color w:val="000000"/>
          <w:sz w:val="24"/>
          <w:szCs w:val="24"/>
        </w:rPr>
        <w:t>il Padiglione Italia</w:t>
      </w:r>
      <w:r w:rsidR="00757184">
        <w:rPr>
          <w:rFonts w:cs="Calibri"/>
          <w:color w:val="000000"/>
          <w:sz w:val="24"/>
          <w:szCs w:val="24"/>
        </w:rPr>
        <w:t xml:space="preserve"> Exp</w:t>
      </w:r>
      <w:r w:rsidR="0081284A">
        <w:rPr>
          <w:rFonts w:cs="Calibri"/>
          <w:color w:val="000000"/>
          <w:sz w:val="24"/>
          <w:szCs w:val="24"/>
        </w:rPr>
        <w:t>o</w:t>
      </w:r>
      <w:r w:rsidR="00757184">
        <w:rPr>
          <w:rFonts w:cs="Calibri"/>
          <w:color w:val="000000"/>
          <w:sz w:val="24"/>
          <w:szCs w:val="24"/>
        </w:rPr>
        <w:t xml:space="preserve"> Milano 2015</w:t>
      </w:r>
      <w:r>
        <w:rPr>
          <w:rFonts w:cs="Calibri"/>
          <w:color w:val="000000"/>
          <w:sz w:val="24"/>
          <w:szCs w:val="24"/>
        </w:rPr>
        <w:t xml:space="preserve"> </w:t>
      </w:r>
      <w:r w:rsidR="0081284A">
        <w:rPr>
          <w:rFonts w:cs="Calibri"/>
          <w:color w:val="000000"/>
          <w:sz w:val="24"/>
          <w:szCs w:val="24"/>
        </w:rPr>
        <w:t xml:space="preserve">o </w:t>
      </w:r>
      <w:r>
        <w:rPr>
          <w:rFonts w:cs="Calibri"/>
          <w:color w:val="000000"/>
          <w:sz w:val="24"/>
          <w:szCs w:val="24"/>
        </w:rPr>
        <w:t xml:space="preserve">presso </w:t>
      </w:r>
      <w:r w:rsidR="00E91F2F" w:rsidRPr="00E91F2F">
        <w:rPr>
          <w:rFonts w:cs="Calibri"/>
          <w:color w:val="000000"/>
          <w:sz w:val="24"/>
          <w:szCs w:val="24"/>
        </w:rPr>
        <w:t>una delle sedi del Sistema di Rappresentanza</w:t>
      </w:r>
      <w:r>
        <w:rPr>
          <w:rFonts w:cs="Calibri"/>
          <w:color w:val="000000"/>
          <w:sz w:val="24"/>
          <w:szCs w:val="24"/>
        </w:rPr>
        <w:t xml:space="preserve"> </w:t>
      </w:r>
      <w:r w:rsidR="00DB6810">
        <w:rPr>
          <w:rFonts w:cs="Calibri"/>
          <w:color w:val="000000"/>
          <w:sz w:val="24"/>
          <w:szCs w:val="24"/>
        </w:rPr>
        <w:t xml:space="preserve">direttamente coinvolte con i temi di </w:t>
      </w:r>
      <w:r>
        <w:rPr>
          <w:rFonts w:cs="Calibri"/>
          <w:color w:val="000000"/>
          <w:sz w:val="24"/>
          <w:szCs w:val="24"/>
        </w:rPr>
        <w:t>Exp</w:t>
      </w:r>
      <w:r w:rsidR="0081284A">
        <w:rPr>
          <w:rFonts w:cs="Calibri"/>
          <w:color w:val="000000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 xml:space="preserve"> 2015.</w:t>
      </w:r>
    </w:p>
    <w:p w:rsidR="00A05D6A" w:rsidRDefault="00A05D6A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A05D6A" w:rsidRDefault="00A05D6A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Oltre che nell’attività ordinaria, i candidati prescelti saranno coinvolti negli incontri, eventi e iniziative che si terranno sul sito espositivo e che potranno essere programmate nell’arco d</w:t>
      </w:r>
      <w:r w:rsidR="00CB71E5">
        <w:rPr>
          <w:rFonts w:cs="Calibri"/>
          <w:color w:val="000000"/>
          <w:sz w:val="24"/>
          <w:szCs w:val="24"/>
        </w:rPr>
        <w:t>ell’intera</w:t>
      </w:r>
      <w:r>
        <w:rPr>
          <w:rFonts w:cs="Calibri"/>
          <w:color w:val="000000"/>
          <w:sz w:val="24"/>
          <w:szCs w:val="24"/>
        </w:rPr>
        <w:t xml:space="preserve"> settimana, compresi i sabati e le domeniche, durante l’orario di apertura dell’Exp</w:t>
      </w:r>
      <w:r w:rsidR="0081284A">
        <w:rPr>
          <w:rFonts w:cs="Calibri"/>
          <w:color w:val="000000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, previsto tutti i giorni dalle 10.00 alle 23.00.</w:t>
      </w:r>
    </w:p>
    <w:p w:rsidR="00216BBF" w:rsidRDefault="00216BBF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FC7078" w:rsidRPr="00E91F2F" w:rsidRDefault="00FC7078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u w:val="single"/>
        </w:rPr>
      </w:pPr>
      <w:r w:rsidRPr="00E91F2F">
        <w:rPr>
          <w:rFonts w:cs="Calibri"/>
          <w:color w:val="000000"/>
          <w:sz w:val="24"/>
          <w:szCs w:val="24"/>
        </w:rPr>
        <w:t>La definizione delle destinazioni avverrà in base alla pertinenza della formazione del candidato</w:t>
      </w:r>
      <w:r w:rsidR="00E211D4" w:rsidRPr="00E91F2F">
        <w:rPr>
          <w:rFonts w:cs="Calibri"/>
          <w:color w:val="000000"/>
          <w:sz w:val="24"/>
          <w:szCs w:val="24"/>
        </w:rPr>
        <w:t xml:space="preserve"> </w:t>
      </w:r>
      <w:r w:rsidRPr="00E91F2F">
        <w:rPr>
          <w:rFonts w:cs="Calibri"/>
          <w:color w:val="000000"/>
          <w:sz w:val="24"/>
          <w:szCs w:val="24"/>
        </w:rPr>
        <w:t xml:space="preserve">con le posizioni richieste </w:t>
      </w:r>
      <w:r w:rsidR="00E91F2F" w:rsidRPr="00E91F2F">
        <w:rPr>
          <w:rFonts w:cs="Calibri"/>
          <w:color w:val="000000"/>
          <w:sz w:val="24"/>
          <w:szCs w:val="24"/>
        </w:rPr>
        <w:t>dal Sistema di rappresentanza.</w:t>
      </w:r>
    </w:p>
    <w:p w:rsidR="00C877C1" w:rsidRDefault="00C877C1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DB6810" w:rsidRDefault="00DB6810" w:rsidP="00DB68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E91F2F">
        <w:rPr>
          <w:rFonts w:cs="Calibri"/>
          <w:color w:val="000000"/>
          <w:sz w:val="24"/>
          <w:szCs w:val="24"/>
        </w:rPr>
        <w:t>Ai candidati prescelti verrà riconosciut</w:t>
      </w:r>
      <w:r>
        <w:rPr>
          <w:rFonts w:cs="Calibri"/>
          <w:color w:val="000000"/>
          <w:sz w:val="24"/>
          <w:szCs w:val="24"/>
        </w:rPr>
        <w:t xml:space="preserve">o </w:t>
      </w:r>
      <w:r w:rsidRPr="00E91F2F">
        <w:rPr>
          <w:rFonts w:cs="Calibri"/>
          <w:color w:val="000000"/>
          <w:sz w:val="24"/>
          <w:szCs w:val="24"/>
        </w:rPr>
        <w:t>un rimborso spese mensile pari a 1.</w:t>
      </w:r>
      <w:r w:rsidR="0081284A">
        <w:rPr>
          <w:rFonts w:cs="Calibri"/>
          <w:color w:val="000000"/>
          <w:sz w:val="24"/>
          <w:szCs w:val="24"/>
        </w:rPr>
        <w:t>0</w:t>
      </w:r>
      <w:r>
        <w:rPr>
          <w:rFonts w:cs="Calibri"/>
          <w:color w:val="000000"/>
          <w:sz w:val="24"/>
          <w:szCs w:val="24"/>
        </w:rPr>
        <w:t>00 euro lordi per i 6 mesi di stage.</w:t>
      </w:r>
    </w:p>
    <w:p w:rsidR="00EA6223" w:rsidRPr="00E91F2F" w:rsidRDefault="00EA6223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E91F2F" w:rsidRPr="00E91F2F" w:rsidRDefault="00E91F2F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FC7078" w:rsidRPr="00094835" w:rsidRDefault="00FC7078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sz w:val="24"/>
          <w:szCs w:val="24"/>
        </w:rPr>
      </w:pPr>
      <w:r w:rsidRPr="00094835">
        <w:rPr>
          <w:rFonts w:cs="Calibri"/>
          <w:b/>
          <w:color w:val="000000"/>
          <w:sz w:val="24"/>
          <w:szCs w:val="24"/>
        </w:rPr>
        <w:t>ART. 3</w:t>
      </w:r>
    </w:p>
    <w:p w:rsidR="00E91F2F" w:rsidRPr="00E91F2F" w:rsidRDefault="00E91F2F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421F43" w:rsidRPr="004A4ED3" w:rsidRDefault="00FC7078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4A4ED3">
        <w:rPr>
          <w:rFonts w:cs="Calibri"/>
          <w:color w:val="000000"/>
          <w:sz w:val="24"/>
          <w:szCs w:val="24"/>
        </w:rPr>
        <w:t>La partecipazione alla selezione è subordinata al conseguimento d</w:t>
      </w:r>
      <w:r w:rsidR="00421F43" w:rsidRPr="004A4ED3">
        <w:rPr>
          <w:rFonts w:cs="Calibri"/>
          <w:color w:val="000000"/>
          <w:sz w:val="24"/>
          <w:szCs w:val="24"/>
        </w:rPr>
        <w:t xml:space="preserve">i un titolo </w:t>
      </w:r>
      <w:r w:rsidR="002D5AA6" w:rsidRPr="004A4ED3">
        <w:rPr>
          <w:rFonts w:cs="Calibri"/>
          <w:color w:val="000000"/>
          <w:sz w:val="24"/>
          <w:szCs w:val="24"/>
        </w:rPr>
        <w:t xml:space="preserve">universitario (Laurea o Master) </w:t>
      </w:r>
      <w:r w:rsidRPr="004A4ED3">
        <w:rPr>
          <w:rFonts w:cs="Calibri"/>
          <w:color w:val="000000"/>
          <w:sz w:val="24"/>
          <w:szCs w:val="24"/>
        </w:rPr>
        <w:t>nel rispetto dei limiti legislativi in materia.</w:t>
      </w:r>
      <w:r w:rsidR="00421F43" w:rsidRPr="004A4ED3">
        <w:rPr>
          <w:rFonts w:cs="Calibri"/>
          <w:color w:val="000000"/>
          <w:sz w:val="24"/>
          <w:szCs w:val="24"/>
        </w:rPr>
        <w:t xml:space="preserve"> </w:t>
      </w:r>
    </w:p>
    <w:p w:rsidR="00421F43" w:rsidRPr="004A4ED3" w:rsidRDefault="00421F43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FC7078" w:rsidRPr="004A4ED3" w:rsidRDefault="00421F43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4A4ED3">
        <w:rPr>
          <w:rFonts w:cs="Calibri"/>
          <w:color w:val="000000"/>
          <w:sz w:val="24"/>
          <w:szCs w:val="24"/>
        </w:rPr>
        <w:t>P</w:t>
      </w:r>
      <w:r w:rsidR="00FC7078" w:rsidRPr="004A4ED3">
        <w:rPr>
          <w:rFonts w:cs="Calibri"/>
          <w:color w:val="000000"/>
          <w:sz w:val="24"/>
          <w:szCs w:val="24"/>
        </w:rPr>
        <w:t>er l’ammi</w:t>
      </w:r>
      <w:r w:rsidR="005A6F7F">
        <w:rPr>
          <w:rFonts w:cs="Calibri"/>
          <w:color w:val="000000"/>
          <w:sz w:val="24"/>
          <w:szCs w:val="24"/>
        </w:rPr>
        <w:t>ssione alla selezione i giovani</w:t>
      </w:r>
      <w:r w:rsidR="00FC7078" w:rsidRPr="004A4ED3">
        <w:rPr>
          <w:rFonts w:cs="Calibri"/>
          <w:color w:val="000000"/>
          <w:sz w:val="24"/>
          <w:szCs w:val="24"/>
        </w:rPr>
        <w:t xml:space="preserve"> dovranno aver conseguito il titolo di studio</w:t>
      </w:r>
      <w:r w:rsidRPr="004A4ED3">
        <w:rPr>
          <w:rFonts w:cs="Calibri"/>
          <w:color w:val="000000"/>
          <w:sz w:val="24"/>
          <w:szCs w:val="24"/>
        </w:rPr>
        <w:t xml:space="preserve"> </w:t>
      </w:r>
      <w:r w:rsidR="00FC7078" w:rsidRPr="004A4ED3">
        <w:rPr>
          <w:rFonts w:cs="Calibri"/>
          <w:color w:val="000000"/>
          <w:sz w:val="24"/>
          <w:szCs w:val="24"/>
        </w:rPr>
        <w:t>universitario</w:t>
      </w:r>
      <w:r w:rsidRPr="004A4ED3">
        <w:rPr>
          <w:rFonts w:cs="Calibri"/>
          <w:color w:val="000000"/>
          <w:sz w:val="24"/>
          <w:szCs w:val="24"/>
        </w:rPr>
        <w:t xml:space="preserve"> e/o Master</w:t>
      </w:r>
      <w:r w:rsidR="00FC7078" w:rsidRPr="004A4ED3">
        <w:rPr>
          <w:rFonts w:cs="Calibri"/>
          <w:color w:val="000000"/>
          <w:sz w:val="24"/>
          <w:szCs w:val="24"/>
        </w:rPr>
        <w:t xml:space="preserve"> da non oltre 12 mesi dall’avvio del percorso formativo.</w:t>
      </w:r>
    </w:p>
    <w:p w:rsidR="00E91F2F" w:rsidRPr="004A4ED3" w:rsidRDefault="00E91F2F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FC7078" w:rsidRPr="00E91F2F" w:rsidRDefault="00FC7078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4A4ED3">
        <w:rPr>
          <w:rFonts w:cs="Calibri"/>
          <w:color w:val="000000"/>
          <w:sz w:val="24"/>
          <w:szCs w:val="24"/>
        </w:rPr>
        <w:t>Costituiranno titoli preferenziali l</w:t>
      </w:r>
      <w:r w:rsidR="00715885">
        <w:rPr>
          <w:rFonts w:cs="Calibri"/>
          <w:color w:val="000000"/>
          <w:sz w:val="24"/>
          <w:szCs w:val="24"/>
        </w:rPr>
        <w:t xml:space="preserve">e </w:t>
      </w:r>
      <w:r w:rsidRPr="004A4ED3">
        <w:rPr>
          <w:rFonts w:cs="Calibri"/>
          <w:color w:val="000000"/>
          <w:sz w:val="24"/>
          <w:szCs w:val="24"/>
        </w:rPr>
        <w:t>laure</w:t>
      </w:r>
      <w:r w:rsidR="00715885">
        <w:rPr>
          <w:rFonts w:cs="Calibri"/>
          <w:color w:val="000000"/>
          <w:sz w:val="24"/>
          <w:szCs w:val="24"/>
        </w:rPr>
        <w:t>e</w:t>
      </w:r>
      <w:r w:rsidRPr="004A4ED3">
        <w:rPr>
          <w:rFonts w:cs="Calibri"/>
          <w:color w:val="000000"/>
          <w:sz w:val="24"/>
          <w:szCs w:val="24"/>
        </w:rPr>
        <w:t xml:space="preserve"> in economi</w:t>
      </w:r>
      <w:r w:rsidR="00715885">
        <w:rPr>
          <w:rFonts w:cs="Calibri"/>
          <w:color w:val="000000"/>
          <w:sz w:val="24"/>
          <w:szCs w:val="24"/>
        </w:rPr>
        <w:t xml:space="preserve">a, relazioni internazionali, comunicazione, </w:t>
      </w:r>
      <w:r w:rsidR="00216BBF">
        <w:rPr>
          <w:rFonts w:cs="Calibri"/>
          <w:color w:val="000000"/>
          <w:sz w:val="24"/>
          <w:szCs w:val="24"/>
        </w:rPr>
        <w:t>scienze e tecnologie alimentari</w:t>
      </w:r>
      <w:r w:rsidR="000A3121">
        <w:rPr>
          <w:rFonts w:cs="Calibri"/>
          <w:color w:val="000000"/>
          <w:sz w:val="24"/>
          <w:szCs w:val="24"/>
        </w:rPr>
        <w:t>,</w:t>
      </w:r>
      <w:r w:rsidR="00216BBF">
        <w:rPr>
          <w:rFonts w:cs="Calibri"/>
          <w:color w:val="000000"/>
          <w:sz w:val="24"/>
          <w:szCs w:val="24"/>
        </w:rPr>
        <w:t xml:space="preserve"> </w:t>
      </w:r>
      <w:r w:rsidR="00715885">
        <w:rPr>
          <w:rFonts w:cs="Calibri"/>
          <w:color w:val="000000"/>
          <w:sz w:val="24"/>
          <w:szCs w:val="24"/>
        </w:rPr>
        <w:t>discipline umanistiche</w:t>
      </w:r>
      <w:r w:rsidR="000A3121">
        <w:rPr>
          <w:rFonts w:cs="Calibri"/>
          <w:color w:val="000000"/>
          <w:sz w:val="24"/>
          <w:szCs w:val="24"/>
        </w:rPr>
        <w:t>,</w:t>
      </w:r>
      <w:r w:rsidR="00715885">
        <w:rPr>
          <w:rFonts w:cs="Calibri"/>
          <w:color w:val="000000"/>
          <w:sz w:val="24"/>
          <w:szCs w:val="24"/>
        </w:rPr>
        <w:t xml:space="preserve"> nonché l</w:t>
      </w:r>
      <w:r w:rsidRPr="004A4ED3">
        <w:rPr>
          <w:rFonts w:cs="Calibri"/>
          <w:color w:val="000000"/>
          <w:sz w:val="24"/>
          <w:szCs w:val="24"/>
        </w:rPr>
        <w:t>a pertinenza tra la formazione del candidato con le posizioni richieste</w:t>
      </w:r>
      <w:r w:rsidR="00E211D4" w:rsidRPr="004A4ED3">
        <w:rPr>
          <w:rFonts w:cs="Calibri"/>
          <w:color w:val="000000"/>
          <w:sz w:val="24"/>
          <w:szCs w:val="24"/>
        </w:rPr>
        <w:t xml:space="preserve"> </w:t>
      </w:r>
      <w:r w:rsidRPr="004A4ED3">
        <w:rPr>
          <w:rFonts w:cs="Calibri"/>
          <w:color w:val="000000"/>
          <w:sz w:val="24"/>
          <w:szCs w:val="24"/>
        </w:rPr>
        <w:t>dal Sistema di Rappresentanza.</w:t>
      </w:r>
    </w:p>
    <w:p w:rsidR="00E211D4" w:rsidRPr="00E91F2F" w:rsidRDefault="00E211D4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FC7078" w:rsidRPr="00E91F2F" w:rsidRDefault="00FC7078" w:rsidP="005F2B3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E91F2F">
        <w:rPr>
          <w:rFonts w:cs="Calibri"/>
          <w:color w:val="000000"/>
          <w:sz w:val="24"/>
          <w:szCs w:val="24"/>
        </w:rPr>
        <w:lastRenderedPageBreak/>
        <w:t>Successivamente all’invio della domanda, del curriculum e dei documenti richiesti</w:t>
      </w:r>
      <w:r w:rsidRPr="00E91F2F">
        <w:rPr>
          <w:rFonts w:cs="Arial"/>
          <w:color w:val="000000"/>
          <w:sz w:val="24"/>
          <w:szCs w:val="24"/>
        </w:rPr>
        <w:t xml:space="preserve">, </w:t>
      </w:r>
      <w:r w:rsidRPr="00E91F2F">
        <w:rPr>
          <w:rFonts w:cs="Calibri"/>
          <w:color w:val="000000"/>
          <w:sz w:val="24"/>
          <w:szCs w:val="24"/>
        </w:rPr>
        <w:t>i</w:t>
      </w:r>
      <w:r w:rsidR="009B1BCD">
        <w:rPr>
          <w:rFonts w:cs="Calibri"/>
          <w:color w:val="000000"/>
          <w:sz w:val="24"/>
          <w:szCs w:val="24"/>
        </w:rPr>
        <w:t xml:space="preserve"> </w:t>
      </w:r>
      <w:r w:rsidRPr="00E91F2F">
        <w:rPr>
          <w:rFonts w:cs="Calibri"/>
          <w:color w:val="000000"/>
          <w:sz w:val="24"/>
          <w:szCs w:val="24"/>
        </w:rPr>
        <w:t>partecipanti saranno selezionati attraverso il seguente processo e con valutazione di una</w:t>
      </w:r>
      <w:r w:rsidR="00E211D4" w:rsidRPr="00E91F2F">
        <w:rPr>
          <w:rFonts w:cs="Calibri"/>
          <w:color w:val="000000"/>
          <w:sz w:val="24"/>
          <w:szCs w:val="24"/>
        </w:rPr>
        <w:t xml:space="preserve"> </w:t>
      </w:r>
      <w:r w:rsidRPr="00E91F2F">
        <w:rPr>
          <w:rFonts w:cs="Calibri"/>
          <w:color w:val="000000"/>
          <w:sz w:val="24"/>
          <w:szCs w:val="24"/>
        </w:rPr>
        <w:t>Commissione preposta</w:t>
      </w:r>
      <w:r w:rsidRPr="00E91F2F">
        <w:rPr>
          <w:rFonts w:cs="Arial"/>
          <w:color w:val="000000"/>
          <w:sz w:val="24"/>
          <w:szCs w:val="24"/>
        </w:rPr>
        <w:t xml:space="preserve">. </w:t>
      </w:r>
      <w:r w:rsidRPr="00E91F2F">
        <w:rPr>
          <w:rFonts w:cs="Calibri"/>
          <w:color w:val="000000"/>
          <w:sz w:val="24"/>
          <w:szCs w:val="24"/>
        </w:rPr>
        <w:t>L’iter selettivo terrà conto:</w:t>
      </w:r>
    </w:p>
    <w:p w:rsidR="00FC7078" w:rsidRPr="00E91F2F" w:rsidRDefault="00FC7078" w:rsidP="005F2B3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E91F2F">
        <w:rPr>
          <w:color w:val="000000"/>
          <w:sz w:val="24"/>
          <w:szCs w:val="24"/>
        </w:rPr>
        <w:t xml:space="preserve">- </w:t>
      </w:r>
      <w:r w:rsidRPr="00E91F2F">
        <w:rPr>
          <w:rFonts w:cs="Calibri"/>
          <w:color w:val="000000"/>
          <w:sz w:val="24"/>
          <w:szCs w:val="24"/>
        </w:rPr>
        <w:t>del curriculum vitae ed accademico del candidato;</w:t>
      </w:r>
    </w:p>
    <w:p w:rsidR="00FC7078" w:rsidRPr="00E91F2F" w:rsidRDefault="00FC7078" w:rsidP="005F2B3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E91F2F">
        <w:rPr>
          <w:color w:val="000000"/>
          <w:sz w:val="24"/>
          <w:szCs w:val="24"/>
        </w:rPr>
        <w:t xml:space="preserve">- </w:t>
      </w:r>
      <w:r w:rsidRPr="00E91F2F">
        <w:rPr>
          <w:rFonts w:cs="Calibri"/>
          <w:color w:val="000000"/>
          <w:sz w:val="24"/>
          <w:szCs w:val="24"/>
        </w:rPr>
        <w:t>dell’età del candidato;</w:t>
      </w:r>
    </w:p>
    <w:p w:rsidR="00FC7078" w:rsidRPr="00E91F2F" w:rsidRDefault="00FC7078" w:rsidP="005F2B3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E91F2F">
        <w:rPr>
          <w:color w:val="000000"/>
          <w:sz w:val="24"/>
          <w:szCs w:val="24"/>
        </w:rPr>
        <w:t xml:space="preserve">- </w:t>
      </w:r>
      <w:r w:rsidRPr="00E91F2F">
        <w:rPr>
          <w:rFonts w:cs="Calibri"/>
          <w:color w:val="000000"/>
          <w:sz w:val="24"/>
          <w:szCs w:val="24"/>
        </w:rPr>
        <w:t>dei risultati di una batteria di test scritti;</w:t>
      </w:r>
    </w:p>
    <w:p w:rsidR="00FC7078" w:rsidRPr="00E91F2F" w:rsidRDefault="006121BD" w:rsidP="005F2B3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FC7078" w:rsidRPr="00E91F2F">
        <w:rPr>
          <w:rFonts w:cs="Calibri"/>
          <w:color w:val="000000"/>
          <w:sz w:val="24"/>
          <w:szCs w:val="24"/>
        </w:rPr>
        <w:t>del colloquio motivazionale, avente ad oggetto le caratteristiche psicoattitudinali e</w:t>
      </w:r>
      <w:r w:rsidR="005F2B3E">
        <w:rPr>
          <w:rFonts w:cs="Calibri"/>
          <w:color w:val="000000"/>
          <w:sz w:val="24"/>
          <w:szCs w:val="24"/>
        </w:rPr>
        <w:t xml:space="preserve"> </w:t>
      </w:r>
      <w:r w:rsidR="00FC7078" w:rsidRPr="00E91F2F">
        <w:rPr>
          <w:rFonts w:cs="Calibri"/>
          <w:color w:val="000000"/>
          <w:sz w:val="24"/>
          <w:szCs w:val="24"/>
        </w:rPr>
        <w:t>motivazionali del candidato.</w:t>
      </w:r>
    </w:p>
    <w:p w:rsidR="00E91F2F" w:rsidRPr="00E91F2F" w:rsidRDefault="00E91F2F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FC7078" w:rsidRPr="00E91F2F" w:rsidRDefault="00FC7078" w:rsidP="00E211D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E91F2F">
        <w:rPr>
          <w:rFonts w:cs="Calibri"/>
          <w:color w:val="000000"/>
          <w:sz w:val="24"/>
          <w:szCs w:val="24"/>
        </w:rPr>
        <w:t xml:space="preserve">Per accedere alla selezione, i candidati devono compilare, entro il </w:t>
      </w:r>
      <w:r w:rsidR="006A5AC2">
        <w:rPr>
          <w:rFonts w:cs="Calibri"/>
          <w:color w:val="000000"/>
          <w:sz w:val="24"/>
          <w:szCs w:val="24"/>
        </w:rPr>
        <w:t>14</w:t>
      </w:r>
      <w:r w:rsidR="000A3121">
        <w:rPr>
          <w:rFonts w:cs="Calibri"/>
          <w:color w:val="000000"/>
          <w:sz w:val="24"/>
          <w:szCs w:val="24"/>
        </w:rPr>
        <w:t xml:space="preserve"> novembre 2014</w:t>
      </w:r>
      <w:r w:rsidRPr="00E91F2F">
        <w:rPr>
          <w:rFonts w:cs="Calibri"/>
          <w:color w:val="000000"/>
          <w:sz w:val="24"/>
          <w:szCs w:val="24"/>
        </w:rPr>
        <w:t>, l’apposita domanda di ammissione, esclusivamente mediante uso del sito Internet</w:t>
      </w:r>
      <w:r w:rsidR="00E211D4" w:rsidRPr="00E91F2F">
        <w:rPr>
          <w:rFonts w:cs="Calibri"/>
          <w:color w:val="000000"/>
          <w:sz w:val="24"/>
          <w:szCs w:val="24"/>
        </w:rPr>
        <w:t xml:space="preserve"> </w:t>
      </w:r>
      <w:r w:rsidRPr="00E91F2F">
        <w:rPr>
          <w:rFonts w:cs="Calibri"/>
          <w:color w:val="000000"/>
          <w:sz w:val="24"/>
          <w:szCs w:val="24"/>
        </w:rPr>
        <w:t xml:space="preserve">dedicato </w:t>
      </w:r>
      <w:r w:rsidRPr="00E91F2F">
        <w:rPr>
          <w:rFonts w:cs="Calibri"/>
          <w:color w:val="0000FF"/>
          <w:sz w:val="24"/>
          <w:szCs w:val="24"/>
        </w:rPr>
        <w:t>www.confindustriaperigiovani.it</w:t>
      </w:r>
      <w:r w:rsidRPr="00E91F2F">
        <w:rPr>
          <w:rFonts w:cs="Calibri"/>
          <w:color w:val="000000"/>
          <w:sz w:val="24"/>
          <w:szCs w:val="24"/>
        </w:rPr>
        <w:t xml:space="preserve">, accessibile: </w:t>
      </w:r>
      <w:r w:rsidRPr="00E91F2F">
        <w:rPr>
          <w:rFonts w:cs="Calibri,Italic"/>
          <w:i/>
          <w:iCs/>
          <w:color w:val="000000"/>
          <w:sz w:val="24"/>
          <w:szCs w:val="24"/>
        </w:rPr>
        <w:t>i</w:t>
      </w:r>
      <w:r w:rsidRPr="004A4ED3">
        <w:rPr>
          <w:rFonts w:cs="Calibri,Italic"/>
          <w:i/>
          <w:iCs/>
          <w:color w:val="000000"/>
          <w:sz w:val="24"/>
          <w:szCs w:val="24"/>
        </w:rPr>
        <w:t xml:space="preserve">) </w:t>
      </w:r>
      <w:r w:rsidRPr="004A4ED3">
        <w:rPr>
          <w:rFonts w:cs="Calibri"/>
          <w:color w:val="000000"/>
          <w:sz w:val="24"/>
          <w:szCs w:val="24"/>
        </w:rPr>
        <w:t>dal sito ufficiale di Confindustria</w:t>
      </w:r>
      <w:r w:rsidR="00E211D4" w:rsidRPr="004A4ED3">
        <w:rPr>
          <w:rFonts w:cs="Calibri"/>
          <w:color w:val="000000"/>
          <w:sz w:val="24"/>
          <w:szCs w:val="24"/>
        </w:rPr>
        <w:t xml:space="preserve"> </w:t>
      </w:r>
      <w:r w:rsidRPr="004A4ED3">
        <w:rPr>
          <w:rFonts w:cs="Calibri"/>
          <w:color w:val="000000"/>
          <w:sz w:val="24"/>
          <w:szCs w:val="24"/>
        </w:rPr>
        <w:t>(www.confindustria.it) cliccando sul banner “Confindustria per i giovani”;</w:t>
      </w:r>
      <w:r w:rsidRPr="00E91F2F">
        <w:rPr>
          <w:rFonts w:cs="Calibri"/>
          <w:color w:val="000000"/>
          <w:sz w:val="24"/>
          <w:szCs w:val="24"/>
        </w:rPr>
        <w:t xml:space="preserve"> </w:t>
      </w:r>
      <w:r w:rsidRPr="00E91F2F">
        <w:rPr>
          <w:rFonts w:cs="Calibri,Italic"/>
          <w:i/>
          <w:iCs/>
          <w:color w:val="000000"/>
          <w:sz w:val="24"/>
          <w:szCs w:val="24"/>
        </w:rPr>
        <w:t xml:space="preserve">ii) </w:t>
      </w:r>
      <w:r w:rsidRPr="00E91F2F">
        <w:rPr>
          <w:rFonts w:cs="Calibri"/>
          <w:color w:val="000000"/>
          <w:sz w:val="24"/>
          <w:szCs w:val="24"/>
        </w:rPr>
        <w:t>dal sito</w:t>
      </w:r>
      <w:r w:rsidR="00E211D4" w:rsidRPr="00E91F2F">
        <w:rPr>
          <w:rFonts w:cs="Calibri"/>
          <w:color w:val="000000"/>
          <w:sz w:val="24"/>
          <w:szCs w:val="24"/>
        </w:rPr>
        <w:t xml:space="preserve"> </w:t>
      </w:r>
      <w:r w:rsidRPr="00E91F2F">
        <w:rPr>
          <w:rFonts w:cs="Calibri"/>
          <w:color w:val="000000"/>
          <w:sz w:val="24"/>
          <w:szCs w:val="24"/>
        </w:rPr>
        <w:t xml:space="preserve">www.unimpiego.it; </w:t>
      </w:r>
      <w:r w:rsidRPr="00E91F2F">
        <w:rPr>
          <w:rFonts w:cs="Calibri,Italic"/>
          <w:i/>
          <w:iCs/>
          <w:color w:val="000000"/>
          <w:sz w:val="24"/>
          <w:szCs w:val="24"/>
        </w:rPr>
        <w:t xml:space="preserve">iii) </w:t>
      </w:r>
      <w:r w:rsidRPr="00E91F2F">
        <w:rPr>
          <w:rFonts w:cs="Calibri"/>
          <w:color w:val="000000"/>
          <w:sz w:val="24"/>
          <w:szCs w:val="24"/>
        </w:rPr>
        <w:t xml:space="preserve">dagli altri siti del Sistema </w:t>
      </w:r>
      <w:r w:rsidR="00E211D4" w:rsidRPr="00E91F2F">
        <w:rPr>
          <w:rFonts w:cs="Calibri"/>
          <w:color w:val="000000"/>
          <w:sz w:val="24"/>
          <w:szCs w:val="24"/>
        </w:rPr>
        <w:t>C</w:t>
      </w:r>
      <w:r w:rsidRPr="00E91F2F">
        <w:rPr>
          <w:rFonts w:cs="Calibri"/>
          <w:color w:val="000000"/>
          <w:sz w:val="24"/>
          <w:szCs w:val="24"/>
        </w:rPr>
        <w:t>onfindustria o comunque abilitati a puntare</w:t>
      </w:r>
      <w:r w:rsidR="00E211D4" w:rsidRPr="00E91F2F">
        <w:rPr>
          <w:rFonts w:cs="Calibri"/>
          <w:color w:val="000000"/>
          <w:sz w:val="24"/>
          <w:szCs w:val="24"/>
        </w:rPr>
        <w:t xml:space="preserve"> </w:t>
      </w:r>
      <w:r w:rsidRPr="00E91F2F">
        <w:rPr>
          <w:rFonts w:cs="Calibri"/>
          <w:color w:val="000000"/>
          <w:sz w:val="24"/>
          <w:szCs w:val="24"/>
        </w:rPr>
        <w:t>al suddetto sito dedicato mediante uso del banner “Confindustria per i giovani”</w:t>
      </w:r>
      <w:r w:rsidRPr="00E91F2F">
        <w:rPr>
          <w:rFonts w:cs="Arial"/>
          <w:color w:val="000000"/>
          <w:sz w:val="24"/>
          <w:szCs w:val="24"/>
        </w:rPr>
        <w:t>.</w:t>
      </w:r>
    </w:p>
    <w:p w:rsidR="00FC7078" w:rsidRPr="00E91F2F" w:rsidRDefault="00FC7078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E91F2F">
        <w:rPr>
          <w:rFonts w:cs="Calibri"/>
          <w:color w:val="000000"/>
          <w:sz w:val="24"/>
          <w:szCs w:val="24"/>
        </w:rPr>
        <w:t xml:space="preserve">Unitamente alla compilazione on line della domanda, dovranno essere </w:t>
      </w:r>
      <w:r w:rsidR="00875EE7">
        <w:rPr>
          <w:rFonts w:cs="Calibri"/>
          <w:color w:val="000000"/>
          <w:sz w:val="24"/>
          <w:szCs w:val="24"/>
        </w:rPr>
        <w:t xml:space="preserve">trasmessi </w:t>
      </w:r>
      <w:r w:rsidRPr="00E91F2F">
        <w:rPr>
          <w:rFonts w:cs="Calibri"/>
          <w:color w:val="000000"/>
          <w:sz w:val="24"/>
          <w:szCs w:val="24"/>
        </w:rPr>
        <w:t>i seguenti</w:t>
      </w:r>
      <w:r w:rsidR="00E211D4" w:rsidRPr="00E91F2F">
        <w:rPr>
          <w:rFonts w:cs="Calibri"/>
          <w:color w:val="000000"/>
          <w:sz w:val="24"/>
          <w:szCs w:val="24"/>
        </w:rPr>
        <w:t xml:space="preserve"> </w:t>
      </w:r>
      <w:r w:rsidRPr="00E91F2F">
        <w:rPr>
          <w:rFonts w:cs="Calibri"/>
          <w:color w:val="000000"/>
          <w:sz w:val="24"/>
          <w:szCs w:val="24"/>
        </w:rPr>
        <w:t xml:space="preserve">documenti, scansionati in unico file (.zip, .rar o pdf) e </w:t>
      </w:r>
      <w:r w:rsidR="00875EE7">
        <w:rPr>
          <w:rFonts w:cs="Calibri"/>
          <w:color w:val="000000"/>
          <w:sz w:val="24"/>
          <w:szCs w:val="24"/>
        </w:rPr>
        <w:t xml:space="preserve">allegati </w:t>
      </w:r>
      <w:r w:rsidRPr="00E91F2F">
        <w:rPr>
          <w:rFonts w:cs="Calibri"/>
          <w:color w:val="000000"/>
          <w:sz w:val="24"/>
          <w:szCs w:val="24"/>
        </w:rPr>
        <w:t>al form on line:</w:t>
      </w:r>
    </w:p>
    <w:p w:rsidR="00FC7078" w:rsidRPr="00E91F2F" w:rsidRDefault="00FC7078" w:rsidP="006F06E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E91F2F">
        <w:rPr>
          <w:color w:val="000000"/>
          <w:sz w:val="24"/>
          <w:szCs w:val="24"/>
        </w:rPr>
        <w:t xml:space="preserve">- </w:t>
      </w:r>
      <w:r w:rsidRPr="00E91F2F">
        <w:rPr>
          <w:rFonts w:cs="Calibri"/>
          <w:color w:val="000000"/>
          <w:sz w:val="24"/>
          <w:szCs w:val="24"/>
        </w:rPr>
        <w:t>un certificato attestante il conseguimento del titolo di laurea, gli esami sostenuti con le</w:t>
      </w:r>
      <w:r w:rsidR="00E211D4" w:rsidRPr="00E91F2F">
        <w:rPr>
          <w:rFonts w:cs="Calibri"/>
          <w:color w:val="000000"/>
          <w:sz w:val="24"/>
          <w:szCs w:val="24"/>
        </w:rPr>
        <w:t xml:space="preserve"> </w:t>
      </w:r>
      <w:r w:rsidRPr="00E91F2F">
        <w:rPr>
          <w:rFonts w:cs="Calibri"/>
          <w:color w:val="000000"/>
          <w:sz w:val="24"/>
          <w:szCs w:val="24"/>
        </w:rPr>
        <w:t>relative votazioni e i crediti conseguiti ovvero relativa autocertificazione;</w:t>
      </w:r>
    </w:p>
    <w:p w:rsidR="000B58A6" w:rsidRDefault="00FC7078" w:rsidP="006F06E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E91F2F">
        <w:rPr>
          <w:color w:val="000000"/>
          <w:sz w:val="24"/>
          <w:szCs w:val="24"/>
        </w:rPr>
        <w:t xml:space="preserve">- </w:t>
      </w:r>
      <w:r w:rsidRPr="00E91F2F">
        <w:rPr>
          <w:rFonts w:cs="Calibri"/>
          <w:color w:val="000000"/>
          <w:sz w:val="24"/>
          <w:szCs w:val="24"/>
        </w:rPr>
        <w:t xml:space="preserve">un </w:t>
      </w:r>
      <w:r w:rsidRPr="00E91F2F">
        <w:rPr>
          <w:rFonts w:cs="Calibri,Italic"/>
          <w:i/>
          <w:iCs/>
          <w:color w:val="000000"/>
          <w:sz w:val="24"/>
          <w:szCs w:val="24"/>
        </w:rPr>
        <w:t>curriculum vitæ</w:t>
      </w:r>
      <w:r w:rsidRPr="00E91F2F">
        <w:rPr>
          <w:rFonts w:cs="Calibri"/>
          <w:color w:val="000000"/>
          <w:sz w:val="24"/>
          <w:szCs w:val="24"/>
        </w:rPr>
        <w:t>, con l’indicazione anche dell’indirizzo e-mail presso il quale ricevere</w:t>
      </w:r>
      <w:r w:rsidR="00E211D4" w:rsidRPr="00E91F2F">
        <w:rPr>
          <w:rFonts w:cs="Calibri"/>
          <w:color w:val="000000"/>
          <w:sz w:val="24"/>
          <w:szCs w:val="24"/>
        </w:rPr>
        <w:t xml:space="preserve"> </w:t>
      </w:r>
      <w:r w:rsidRPr="00E91F2F">
        <w:rPr>
          <w:rFonts w:cs="Calibri"/>
          <w:color w:val="000000"/>
          <w:sz w:val="24"/>
          <w:szCs w:val="24"/>
        </w:rPr>
        <w:t>le comunicazioni da parte della Segreteria del corso</w:t>
      </w:r>
      <w:r w:rsidR="000B58A6">
        <w:rPr>
          <w:rFonts w:cs="Calibri"/>
          <w:color w:val="000000"/>
          <w:sz w:val="24"/>
          <w:szCs w:val="24"/>
        </w:rPr>
        <w:t>.</w:t>
      </w:r>
    </w:p>
    <w:p w:rsidR="00FC7078" w:rsidRPr="00E91F2F" w:rsidRDefault="00FC7078" w:rsidP="006F06E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E91F2F">
        <w:rPr>
          <w:rFonts w:cs="Calibri"/>
          <w:color w:val="000000"/>
          <w:sz w:val="24"/>
          <w:szCs w:val="24"/>
        </w:rPr>
        <w:t>Per proporre la candidatura, è indispensabile compilare il modulo on-line in tutte le sue parti</w:t>
      </w:r>
      <w:r w:rsidR="00E211D4" w:rsidRPr="00E91F2F">
        <w:rPr>
          <w:rFonts w:cs="Calibri"/>
          <w:color w:val="000000"/>
          <w:sz w:val="24"/>
          <w:szCs w:val="24"/>
        </w:rPr>
        <w:t xml:space="preserve"> </w:t>
      </w:r>
      <w:r w:rsidRPr="00E91F2F">
        <w:rPr>
          <w:rFonts w:cs="Calibri"/>
          <w:color w:val="000000"/>
          <w:sz w:val="24"/>
          <w:szCs w:val="24"/>
        </w:rPr>
        <w:t>ed allegare i documenti richiesti</w:t>
      </w:r>
      <w:r w:rsidRPr="00E91F2F">
        <w:rPr>
          <w:rFonts w:cs="Arial"/>
          <w:color w:val="000000"/>
          <w:sz w:val="24"/>
          <w:szCs w:val="24"/>
        </w:rPr>
        <w:t>.</w:t>
      </w:r>
    </w:p>
    <w:p w:rsidR="00FC7078" w:rsidRPr="00E91F2F" w:rsidRDefault="00FC7078" w:rsidP="006F06E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E91F2F">
        <w:rPr>
          <w:rFonts w:cs="Calibri"/>
          <w:color w:val="000000"/>
          <w:sz w:val="24"/>
          <w:szCs w:val="24"/>
        </w:rPr>
        <w:t>Le domande di ammissione, i documenti e i curricula che perverranno tramite e-mail, fax o</w:t>
      </w:r>
      <w:r w:rsidR="00E211D4" w:rsidRPr="00E91F2F">
        <w:rPr>
          <w:rFonts w:cs="Calibri"/>
          <w:color w:val="000000"/>
          <w:sz w:val="24"/>
          <w:szCs w:val="24"/>
        </w:rPr>
        <w:t xml:space="preserve"> </w:t>
      </w:r>
      <w:r w:rsidRPr="00E91F2F">
        <w:rPr>
          <w:rFonts w:cs="Calibri"/>
          <w:color w:val="000000"/>
          <w:sz w:val="24"/>
          <w:szCs w:val="24"/>
        </w:rPr>
        <w:t>posta tradizionale non potranno in nessun caso essere presi in considerazione, né saranno</w:t>
      </w:r>
      <w:r w:rsidR="00E211D4" w:rsidRPr="00E91F2F">
        <w:rPr>
          <w:rFonts w:cs="Calibri"/>
          <w:color w:val="000000"/>
          <w:sz w:val="24"/>
          <w:szCs w:val="24"/>
        </w:rPr>
        <w:t xml:space="preserve"> </w:t>
      </w:r>
      <w:r w:rsidRPr="00E91F2F">
        <w:rPr>
          <w:rFonts w:cs="Calibri"/>
          <w:color w:val="000000"/>
          <w:sz w:val="24"/>
          <w:szCs w:val="24"/>
        </w:rPr>
        <w:t>restituiti.</w:t>
      </w:r>
    </w:p>
    <w:p w:rsidR="00E211D4" w:rsidRDefault="00E211D4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094835" w:rsidRDefault="00094835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FC7078" w:rsidRPr="00094835" w:rsidRDefault="00FC7078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sz w:val="24"/>
          <w:szCs w:val="24"/>
        </w:rPr>
      </w:pPr>
      <w:r w:rsidRPr="00094835">
        <w:rPr>
          <w:rFonts w:cs="Calibri"/>
          <w:b/>
          <w:color w:val="000000"/>
          <w:sz w:val="24"/>
          <w:szCs w:val="24"/>
        </w:rPr>
        <w:t>ART. 4</w:t>
      </w:r>
    </w:p>
    <w:p w:rsidR="00E91F2F" w:rsidRPr="00E91F2F" w:rsidRDefault="00E91F2F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FC7078" w:rsidRPr="00590014" w:rsidRDefault="00FC7078" w:rsidP="0059001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E91F2F">
        <w:rPr>
          <w:rFonts w:cs="Calibri"/>
          <w:color w:val="000000"/>
          <w:sz w:val="24"/>
          <w:szCs w:val="24"/>
        </w:rPr>
        <w:t>Il procedimento di selezione sarà effettuato da una Commissione esaminatrice composta da</w:t>
      </w:r>
      <w:r w:rsidR="00E211D4" w:rsidRPr="00E91F2F">
        <w:rPr>
          <w:rFonts w:cs="Calibri"/>
          <w:color w:val="000000"/>
          <w:sz w:val="24"/>
          <w:szCs w:val="24"/>
        </w:rPr>
        <w:t xml:space="preserve"> </w:t>
      </w:r>
      <w:r w:rsidRPr="00E91F2F">
        <w:rPr>
          <w:rFonts w:cs="Calibri"/>
          <w:color w:val="000000"/>
          <w:sz w:val="24"/>
          <w:szCs w:val="24"/>
        </w:rPr>
        <w:t>Confindustria, Unimpiego Confindustria</w:t>
      </w:r>
      <w:r w:rsidR="00216BBF">
        <w:rPr>
          <w:rFonts w:cs="Calibri"/>
          <w:color w:val="000000"/>
          <w:sz w:val="24"/>
          <w:szCs w:val="24"/>
        </w:rPr>
        <w:t xml:space="preserve">, </w:t>
      </w:r>
      <w:r w:rsidRPr="00E91F2F">
        <w:rPr>
          <w:rFonts w:cs="Calibri"/>
          <w:color w:val="000000"/>
          <w:sz w:val="24"/>
          <w:szCs w:val="24"/>
        </w:rPr>
        <w:t xml:space="preserve">Luiss Business School, Università Carlo Cattaneo </w:t>
      </w:r>
      <w:r w:rsidR="00590014">
        <w:rPr>
          <w:rFonts w:cs="Calibri"/>
          <w:color w:val="000000"/>
          <w:sz w:val="24"/>
          <w:szCs w:val="24"/>
        </w:rPr>
        <w:t>–</w:t>
      </w:r>
      <w:r w:rsidR="00E211D4" w:rsidRPr="00E91F2F">
        <w:rPr>
          <w:rFonts w:cs="Calibri"/>
          <w:color w:val="000000"/>
          <w:sz w:val="24"/>
          <w:szCs w:val="24"/>
        </w:rPr>
        <w:t xml:space="preserve"> </w:t>
      </w:r>
      <w:r w:rsidR="00590014">
        <w:rPr>
          <w:rFonts w:cs="Calibri"/>
          <w:color w:val="000000"/>
          <w:sz w:val="24"/>
          <w:szCs w:val="24"/>
        </w:rPr>
        <w:t xml:space="preserve">LIUC, </w:t>
      </w:r>
      <w:r w:rsidRPr="00E91F2F">
        <w:rPr>
          <w:rFonts w:cs="Calibri"/>
          <w:color w:val="000000"/>
          <w:sz w:val="24"/>
          <w:szCs w:val="24"/>
        </w:rPr>
        <w:t>SFC – Sistemi Formativi Confindustria</w:t>
      </w:r>
      <w:r w:rsidR="00590014">
        <w:rPr>
          <w:rFonts w:cs="Calibri"/>
          <w:color w:val="000000"/>
          <w:sz w:val="24"/>
          <w:szCs w:val="24"/>
        </w:rPr>
        <w:t xml:space="preserve">, con la collaborazione di Padiglione Italia Expo Milano 2015. </w:t>
      </w:r>
      <w:r w:rsidRPr="00E91F2F">
        <w:rPr>
          <w:rFonts w:cs="Calibri"/>
          <w:color w:val="000000"/>
          <w:sz w:val="24"/>
          <w:szCs w:val="24"/>
        </w:rPr>
        <w:t xml:space="preserve">Il procedimento prevede 3 fasi. </w:t>
      </w:r>
      <w:r w:rsidR="006E41B1">
        <w:rPr>
          <w:rFonts w:cs="Calibri"/>
          <w:color w:val="000000"/>
          <w:sz w:val="24"/>
          <w:szCs w:val="24"/>
        </w:rPr>
        <w:t>Del</w:t>
      </w:r>
      <w:r w:rsidR="00F75865">
        <w:rPr>
          <w:rFonts w:cs="Calibri"/>
          <w:color w:val="000000"/>
          <w:sz w:val="24"/>
          <w:szCs w:val="24"/>
        </w:rPr>
        <w:t>l</w:t>
      </w:r>
      <w:r w:rsidRPr="00E91F2F">
        <w:rPr>
          <w:rFonts w:cs="Calibri"/>
          <w:color w:val="000000"/>
          <w:sz w:val="24"/>
          <w:szCs w:val="24"/>
        </w:rPr>
        <w:t xml:space="preserve">a conclusione di ciascuna di esse </w:t>
      </w:r>
      <w:r w:rsidR="006E41B1">
        <w:rPr>
          <w:rFonts w:cs="Calibri"/>
          <w:color w:val="000000"/>
          <w:sz w:val="24"/>
          <w:szCs w:val="24"/>
        </w:rPr>
        <w:t xml:space="preserve">verrà data notizia </w:t>
      </w:r>
      <w:r w:rsidRPr="00E91F2F">
        <w:rPr>
          <w:rFonts w:cs="Calibri"/>
          <w:color w:val="000000"/>
          <w:sz w:val="24"/>
          <w:szCs w:val="24"/>
        </w:rPr>
        <w:t>su</w:t>
      </w:r>
      <w:r w:rsidR="006E41B1">
        <w:rPr>
          <w:rFonts w:cs="Calibri"/>
          <w:color w:val="000000"/>
          <w:sz w:val="24"/>
          <w:szCs w:val="24"/>
        </w:rPr>
        <w:t>l sito internet</w:t>
      </w:r>
      <w:r w:rsidR="00EF587B">
        <w:rPr>
          <w:rFonts w:cs="Calibri"/>
          <w:color w:val="000000"/>
          <w:sz w:val="24"/>
          <w:szCs w:val="24"/>
        </w:rPr>
        <w:t xml:space="preserve"> </w:t>
      </w:r>
      <w:hyperlink r:id="rId8" w:history="1">
        <w:r w:rsidR="005E70F7" w:rsidRPr="005E70F7">
          <w:rPr>
            <w:rStyle w:val="Collegamentoipertestuale"/>
            <w:rFonts w:cs="Calibri"/>
            <w:sz w:val="24"/>
            <w:szCs w:val="24"/>
          </w:rPr>
          <w:t>www.confindustriaperigiovani.it</w:t>
        </w:r>
      </w:hyperlink>
    </w:p>
    <w:p w:rsidR="00E211D4" w:rsidRPr="00EF587B" w:rsidRDefault="00E211D4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FF"/>
          <w:sz w:val="24"/>
          <w:szCs w:val="24"/>
        </w:rPr>
      </w:pPr>
    </w:p>
    <w:p w:rsidR="005E70F7" w:rsidRDefault="000A3121" w:rsidP="005E70F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,Bold"/>
          <w:b/>
          <w:bCs/>
          <w:color w:val="000000"/>
          <w:sz w:val="24"/>
          <w:szCs w:val="24"/>
        </w:rPr>
      </w:pPr>
      <w:r>
        <w:rPr>
          <w:rFonts w:cs="Calibri,Bold"/>
          <w:b/>
          <w:bCs/>
          <w:color w:val="000000"/>
          <w:sz w:val="24"/>
          <w:szCs w:val="24"/>
        </w:rPr>
        <w:t>4.1</w:t>
      </w:r>
      <w:r w:rsidR="005E70F7" w:rsidRPr="005E70F7">
        <w:rPr>
          <w:rFonts w:cs="Calibri,Bold"/>
          <w:b/>
          <w:bCs/>
          <w:color w:val="000000"/>
          <w:sz w:val="24"/>
          <w:szCs w:val="24"/>
        </w:rPr>
        <w:t>. Screening dei cv</w:t>
      </w:r>
    </w:p>
    <w:p w:rsidR="005E70F7" w:rsidRDefault="00FC7078" w:rsidP="005E70F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  <w:color w:val="000000"/>
          <w:sz w:val="24"/>
          <w:szCs w:val="24"/>
        </w:rPr>
      </w:pPr>
      <w:r w:rsidRPr="00E91F2F">
        <w:rPr>
          <w:rFonts w:cs="Calibri"/>
          <w:color w:val="000000"/>
          <w:sz w:val="24"/>
          <w:szCs w:val="24"/>
        </w:rPr>
        <w:t>Ai fini dell’ammissione alla prova scritta, la Commissione valuterà il curriculum vitae ed</w:t>
      </w:r>
      <w:r w:rsidR="00E211D4" w:rsidRPr="00E91F2F">
        <w:rPr>
          <w:rFonts w:cs="Calibri"/>
          <w:color w:val="000000"/>
          <w:sz w:val="24"/>
          <w:szCs w:val="24"/>
        </w:rPr>
        <w:t xml:space="preserve"> </w:t>
      </w:r>
      <w:r w:rsidRPr="00E91F2F">
        <w:rPr>
          <w:rFonts w:cs="Calibri"/>
          <w:color w:val="000000"/>
          <w:sz w:val="24"/>
          <w:szCs w:val="24"/>
        </w:rPr>
        <w:t>accademico dei candidati con riguardo ai seguenti requisiti:</w:t>
      </w:r>
    </w:p>
    <w:p w:rsidR="005E70F7" w:rsidRDefault="005E70F7" w:rsidP="005E70F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  <w:color w:val="000000"/>
          <w:sz w:val="24"/>
          <w:szCs w:val="24"/>
        </w:rPr>
      </w:pPr>
    </w:p>
    <w:p w:rsidR="005E70F7" w:rsidRDefault="00FC7078" w:rsidP="005E70F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  <w:color w:val="000000"/>
          <w:sz w:val="24"/>
          <w:szCs w:val="24"/>
        </w:rPr>
      </w:pPr>
      <w:r w:rsidRPr="00E91F2F">
        <w:rPr>
          <w:rFonts w:cs="Calibri"/>
          <w:color w:val="000000"/>
          <w:sz w:val="24"/>
          <w:szCs w:val="24"/>
        </w:rPr>
        <w:t>- voto di laurea/conseguimento nei tempi previsti;</w:t>
      </w:r>
    </w:p>
    <w:p w:rsidR="005E70F7" w:rsidRDefault="00FC7078" w:rsidP="005E70F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  <w:color w:val="000000"/>
          <w:sz w:val="24"/>
          <w:szCs w:val="24"/>
        </w:rPr>
      </w:pPr>
      <w:r w:rsidRPr="00E91F2F">
        <w:rPr>
          <w:rFonts w:cs="Calibri"/>
          <w:color w:val="000000"/>
          <w:sz w:val="24"/>
          <w:szCs w:val="24"/>
        </w:rPr>
        <w:t>- conoscenza documentata di una o più lingue straniere;</w:t>
      </w:r>
    </w:p>
    <w:p w:rsidR="005E70F7" w:rsidRDefault="00FC7078" w:rsidP="005E70F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  <w:color w:val="000000"/>
          <w:sz w:val="24"/>
          <w:szCs w:val="24"/>
        </w:rPr>
      </w:pPr>
      <w:r w:rsidRPr="00E91F2F">
        <w:rPr>
          <w:rFonts w:cs="Calibri"/>
          <w:color w:val="000000"/>
          <w:sz w:val="24"/>
          <w:szCs w:val="24"/>
        </w:rPr>
        <w:t>- esperienze formative e lavorative pregresse.</w:t>
      </w:r>
    </w:p>
    <w:p w:rsidR="005A5D91" w:rsidRDefault="005A5D91" w:rsidP="006F06E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,Bold"/>
          <w:b/>
          <w:bCs/>
          <w:color w:val="000000"/>
          <w:sz w:val="24"/>
          <w:szCs w:val="24"/>
        </w:rPr>
      </w:pPr>
    </w:p>
    <w:p w:rsidR="008A6798" w:rsidRDefault="008A6798" w:rsidP="006F06E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,Bold"/>
          <w:b/>
          <w:bCs/>
          <w:color w:val="000000"/>
          <w:sz w:val="24"/>
          <w:szCs w:val="24"/>
        </w:rPr>
      </w:pPr>
    </w:p>
    <w:p w:rsidR="008A6798" w:rsidRDefault="008A6798" w:rsidP="006F06E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,Bold"/>
          <w:b/>
          <w:bCs/>
          <w:color w:val="000000"/>
          <w:sz w:val="24"/>
          <w:szCs w:val="24"/>
        </w:rPr>
      </w:pPr>
    </w:p>
    <w:p w:rsidR="008A6798" w:rsidRDefault="008A6798" w:rsidP="006F06E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,Bold"/>
          <w:b/>
          <w:bCs/>
          <w:color w:val="000000"/>
          <w:sz w:val="24"/>
          <w:szCs w:val="24"/>
        </w:rPr>
      </w:pPr>
    </w:p>
    <w:p w:rsidR="005A5D91" w:rsidRDefault="000A3121" w:rsidP="006F06E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,Bold"/>
          <w:b/>
          <w:bCs/>
          <w:color w:val="000000"/>
          <w:sz w:val="24"/>
          <w:szCs w:val="24"/>
        </w:rPr>
      </w:pPr>
      <w:r>
        <w:rPr>
          <w:rFonts w:cs="Calibri,Bold"/>
          <w:b/>
          <w:bCs/>
          <w:color w:val="000000"/>
          <w:sz w:val="24"/>
          <w:szCs w:val="24"/>
        </w:rPr>
        <w:lastRenderedPageBreak/>
        <w:t>4.</w:t>
      </w:r>
      <w:r w:rsidR="00FC7078" w:rsidRPr="00E91F2F">
        <w:rPr>
          <w:rFonts w:cs="Calibri,Bold"/>
          <w:b/>
          <w:bCs/>
          <w:color w:val="000000"/>
          <w:sz w:val="24"/>
          <w:szCs w:val="24"/>
        </w:rPr>
        <w:t>2. Ammissione al test scritt</w:t>
      </w:r>
      <w:r w:rsidR="00E211D4" w:rsidRPr="00E91F2F">
        <w:rPr>
          <w:rFonts w:cs="Calibri,Bold"/>
          <w:b/>
          <w:bCs/>
          <w:color w:val="000000"/>
          <w:sz w:val="24"/>
          <w:szCs w:val="24"/>
        </w:rPr>
        <w:t>o</w:t>
      </w:r>
    </w:p>
    <w:p w:rsidR="005E70F7" w:rsidRDefault="00FC7078" w:rsidP="006F06E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  <w:color w:val="000000"/>
          <w:sz w:val="24"/>
          <w:szCs w:val="24"/>
        </w:rPr>
      </w:pPr>
      <w:r w:rsidRPr="00E91F2F">
        <w:rPr>
          <w:rFonts w:cs="Calibri"/>
          <w:color w:val="000000"/>
          <w:sz w:val="24"/>
          <w:szCs w:val="24"/>
        </w:rPr>
        <w:t>I soli candidati ammessi alla prova scritta saranno informati via e-mail da parte della</w:t>
      </w:r>
      <w:r w:rsidR="006F06E3">
        <w:rPr>
          <w:rFonts w:cs="Calibri"/>
          <w:color w:val="000000"/>
          <w:sz w:val="24"/>
          <w:szCs w:val="24"/>
        </w:rPr>
        <w:t xml:space="preserve"> </w:t>
      </w:r>
      <w:r w:rsidRPr="00E91F2F">
        <w:rPr>
          <w:rFonts w:cs="Calibri"/>
          <w:color w:val="000000"/>
          <w:sz w:val="24"/>
          <w:szCs w:val="24"/>
        </w:rPr>
        <w:t>Segreteria del corso. I test saranno strutturati in domande di logica, cultura generale, psicoattitudinali</w:t>
      </w:r>
      <w:r w:rsidR="00E211D4" w:rsidRPr="00E91F2F">
        <w:rPr>
          <w:rFonts w:cs="Calibri"/>
          <w:color w:val="000000"/>
          <w:sz w:val="24"/>
          <w:szCs w:val="24"/>
        </w:rPr>
        <w:t xml:space="preserve"> </w:t>
      </w:r>
      <w:r w:rsidRPr="00E91F2F">
        <w:rPr>
          <w:rFonts w:cs="Calibri"/>
          <w:color w:val="000000"/>
          <w:sz w:val="24"/>
          <w:szCs w:val="24"/>
        </w:rPr>
        <w:t>e in lingua inglese.</w:t>
      </w:r>
    </w:p>
    <w:p w:rsidR="005E70F7" w:rsidRDefault="005E70F7" w:rsidP="005E70F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,Bold"/>
          <w:b/>
          <w:bCs/>
          <w:color w:val="000000"/>
          <w:sz w:val="24"/>
          <w:szCs w:val="24"/>
        </w:rPr>
      </w:pPr>
    </w:p>
    <w:p w:rsidR="005E70F7" w:rsidRDefault="000A3121" w:rsidP="005E70F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,Bold"/>
          <w:b/>
          <w:bCs/>
          <w:color w:val="000000"/>
          <w:sz w:val="24"/>
          <w:szCs w:val="24"/>
        </w:rPr>
      </w:pPr>
      <w:r>
        <w:rPr>
          <w:rFonts w:cs="Calibri,Bold"/>
          <w:b/>
          <w:bCs/>
          <w:color w:val="000000"/>
          <w:sz w:val="24"/>
          <w:szCs w:val="24"/>
        </w:rPr>
        <w:t>4.</w:t>
      </w:r>
      <w:r w:rsidR="00FC7078" w:rsidRPr="00E91F2F">
        <w:rPr>
          <w:rFonts w:cs="Calibri,Bold"/>
          <w:b/>
          <w:bCs/>
          <w:color w:val="000000"/>
          <w:sz w:val="24"/>
          <w:szCs w:val="24"/>
        </w:rPr>
        <w:t>3. Ammissione al colloquio motivazionale</w:t>
      </w:r>
    </w:p>
    <w:p w:rsidR="005E70F7" w:rsidRDefault="00FC7078" w:rsidP="005E70F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  <w:color w:val="000000"/>
          <w:sz w:val="24"/>
          <w:szCs w:val="24"/>
        </w:rPr>
      </w:pPr>
      <w:r w:rsidRPr="00E91F2F">
        <w:rPr>
          <w:rFonts w:cs="Calibri"/>
          <w:color w:val="000000"/>
          <w:sz w:val="24"/>
          <w:szCs w:val="24"/>
        </w:rPr>
        <w:t>In seguito al superamento del test scritto, sarà formulata una graduatoria interna di merito tra</w:t>
      </w:r>
      <w:r w:rsidR="00E211D4" w:rsidRPr="00E91F2F">
        <w:rPr>
          <w:rFonts w:cs="Calibri"/>
          <w:color w:val="000000"/>
          <w:sz w:val="24"/>
          <w:szCs w:val="24"/>
        </w:rPr>
        <w:t xml:space="preserve"> </w:t>
      </w:r>
      <w:r w:rsidRPr="00E91F2F">
        <w:rPr>
          <w:rFonts w:cs="Calibri"/>
          <w:color w:val="000000"/>
          <w:sz w:val="24"/>
          <w:szCs w:val="24"/>
        </w:rPr>
        <w:t>i candidati considerati idonei al colloquio motivazionale. In questa sede, verrà posta</w:t>
      </w:r>
      <w:r w:rsidR="00E211D4" w:rsidRPr="00E91F2F">
        <w:rPr>
          <w:rFonts w:cs="Calibri"/>
          <w:color w:val="000000"/>
          <w:sz w:val="24"/>
          <w:szCs w:val="24"/>
        </w:rPr>
        <w:t xml:space="preserve"> </w:t>
      </w:r>
      <w:r w:rsidRPr="00E91F2F">
        <w:rPr>
          <w:rFonts w:cs="Calibri"/>
          <w:color w:val="000000"/>
          <w:sz w:val="24"/>
          <w:szCs w:val="24"/>
        </w:rPr>
        <w:t>particolare attenzione alla pertinenza tra la formazione del candidato e le posizioni richieste.</w:t>
      </w:r>
    </w:p>
    <w:p w:rsidR="005E70F7" w:rsidRDefault="00FC7078" w:rsidP="005E70F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  <w:color w:val="000000"/>
          <w:sz w:val="24"/>
          <w:szCs w:val="24"/>
        </w:rPr>
      </w:pPr>
      <w:r w:rsidRPr="00E91F2F">
        <w:rPr>
          <w:rFonts w:cs="Calibri"/>
          <w:color w:val="000000"/>
          <w:sz w:val="24"/>
          <w:szCs w:val="24"/>
        </w:rPr>
        <w:t>I candidati ammessi al colloquio motivazionale saranno informati via e-mail da parte della</w:t>
      </w:r>
      <w:r w:rsidR="00E211D4" w:rsidRPr="00E91F2F">
        <w:rPr>
          <w:rFonts w:cs="Calibri"/>
          <w:color w:val="000000"/>
          <w:sz w:val="24"/>
          <w:szCs w:val="24"/>
        </w:rPr>
        <w:t xml:space="preserve"> </w:t>
      </w:r>
      <w:r w:rsidRPr="00E91F2F">
        <w:rPr>
          <w:rFonts w:cs="Calibri"/>
          <w:color w:val="000000"/>
          <w:sz w:val="24"/>
          <w:szCs w:val="24"/>
        </w:rPr>
        <w:t>Segreteria del corso.</w:t>
      </w:r>
    </w:p>
    <w:p w:rsidR="005E70F7" w:rsidRDefault="005E70F7" w:rsidP="005E70F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  <w:color w:val="000000"/>
          <w:sz w:val="24"/>
          <w:szCs w:val="24"/>
        </w:rPr>
      </w:pPr>
    </w:p>
    <w:p w:rsidR="005E70F7" w:rsidRDefault="00FC7078" w:rsidP="005E70F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  <w:color w:val="000000"/>
          <w:sz w:val="24"/>
          <w:szCs w:val="24"/>
        </w:rPr>
      </w:pPr>
      <w:r w:rsidRPr="00E91F2F">
        <w:rPr>
          <w:rFonts w:cs="Calibri"/>
          <w:color w:val="000000"/>
          <w:sz w:val="24"/>
          <w:szCs w:val="24"/>
        </w:rPr>
        <w:t>I risultati della valutazione effettuata dalla Commissione saranno resi noti ai soli candidati</w:t>
      </w:r>
      <w:r w:rsidR="00E211D4" w:rsidRPr="00E91F2F">
        <w:rPr>
          <w:rFonts w:cs="Calibri"/>
          <w:color w:val="000000"/>
          <w:sz w:val="24"/>
          <w:szCs w:val="24"/>
        </w:rPr>
        <w:t xml:space="preserve"> </w:t>
      </w:r>
      <w:r w:rsidRPr="00E91F2F">
        <w:rPr>
          <w:rFonts w:cs="Calibri"/>
          <w:color w:val="000000"/>
          <w:sz w:val="24"/>
          <w:szCs w:val="24"/>
        </w:rPr>
        <w:t>selezionati con e-mail inviata presso la casella di posta elettronica indicata nel curriculum. Nel</w:t>
      </w:r>
      <w:r w:rsidR="00E211D4" w:rsidRPr="00E91F2F">
        <w:rPr>
          <w:rFonts w:cs="Calibri"/>
          <w:color w:val="000000"/>
          <w:sz w:val="24"/>
          <w:szCs w:val="24"/>
        </w:rPr>
        <w:t xml:space="preserve"> </w:t>
      </w:r>
      <w:r w:rsidRPr="00E91F2F">
        <w:rPr>
          <w:rFonts w:cs="Calibri"/>
          <w:color w:val="000000"/>
          <w:sz w:val="24"/>
          <w:szCs w:val="24"/>
        </w:rPr>
        <w:t>termine perentorio di 2 giorni dalla data di ricevimento della comunicazione con la quale si dà</w:t>
      </w:r>
      <w:r w:rsidR="00E211D4" w:rsidRPr="00E91F2F">
        <w:rPr>
          <w:rFonts w:cs="Calibri"/>
          <w:color w:val="000000"/>
          <w:sz w:val="24"/>
          <w:szCs w:val="24"/>
        </w:rPr>
        <w:t xml:space="preserve"> </w:t>
      </w:r>
      <w:r w:rsidRPr="00E91F2F">
        <w:rPr>
          <w:rFonts w:cs="Calibri"/>
          <w:color w:val="000000"/>
          <w:sz w:val="24"/>
          <w:szCs w:val="24"/>
        </w:rPr>
        <w:t>notizia dell’ammissione al corso, il candidato dovrà confermare, a pena di sostituzione,</w:t>
      </w:r>
      <w:r w:rsidR="00E211D4" w:rsidRPr="00E91F2F">
        <w:rPr>
          <w:rFonts w:cs="Calibri"/>
          <w:color w:val="000000"/>
          <w:sz w:val="24"/>
          <w:szCs w:val="24"/>
        </w:rPr>
        <w:t xml:space="preserve"> </w:t>
      </w:r>
      <w:r w:rsidRPr="00E91F2F">
        <w:rPr>
          <w:rFonts w:cs="Calibri"/>
          <w:color w:val="000000"/>
          <w:sz w:val="24"/>
          <w:szCs w:val="24"/>
        </w:rPr>
        <w:t>l’iscrizione al per</w:t>
      </w:r>
      <w:r w:rsidR="00127D2A">
        <w:rPr>
          <w:rFonts w:cs="Calibri"/>
          <w:color w:val="000000"/>
          <w:sz w:val="24"/>
          <w:szCs w:val="24"/>
        </w:rPr>
        <w:t xml:space="preserve">corso mediante comunicazione all’ </w:t>
      </w:r>
      <w:r w:rsidRPr="00E91F2F">
        <w:rPr>
          <w:rFonts w:cs="Calibri"/>
          <w:color w:val="000000"/>
          <w:sz w:val="24"/>
          <w:szCs w:val="24"/>
        </w:rPr>
        <w:t>indirizzo e-mail</w:t>
      </w:r>
      <w:r w:rsidR="00E211D4" w:rsidRPr="00E91F2F">
        <w:rPr>
          <w:rFonts w:cs="Calibri"/>
          <w:color w:val="000000"/>
          <w:sz w:val="24"/>
          <w:szCs w:val="24"/>
        </w:rPr>
        <w:t xml:space="preserve"> </w:t>
      </w:r>
      <w:r w:rsidR="003A4D23" w:rsidRPr="00127D2A">
        <w:rPr>
          <w:rFonts w:cs="Calibri"/>
          <w:color w:val="000000"/>
          <w:sz w:val="24"/>
          <w:szCs w:val="24"/>
        </w:rPr>
        <w:t xml:space="preserve">che verrà successivamente comunicato sul sito </w:t>
      </w:r>
      <w:hyperlink r:id="rId9" w:history="1">
        <w:r w:rsidR="00127D2A" w:rsidRPr="003D7E59">
          <w:rPr>
            <w:rStyle w:val="Collegamentoipertestuale"/>
            <w:rFonts w:cs="Calibri"/>
            <w:sz w:val="24"/>
            <w:szCs w:val="24"/>
          </w:rPr>
          <w:t>www.confindustriaperigiovani.it</w:t>
        </w:r>
      </w:hyperlink>
      <w:r w:rsidR="00127D2A">
        <w:rPr>
          <w:rFonts w:cs="Calibri"/>
          <w:color w:val="000000"/>
          <w:sz w:val="24"/>
          <w:szCs w:val="24"/>
        </w:rPr>
        <w:t xml:space="preserve"> .</w:t>
      </w:r>
    </w:p>
    <w:p w:rsidR="005E70F7" w:rsidRDefault="005E70F7" w:rsidP="005E70F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  <w:color w:val="000000"/>
          <w:sz w:val="24"/>
          <w:szCs w:val="24"/>
        </w:rPr>
      </w:pPr>
    </w:p>
    <w:p w:rsidR="005E70F7" w:rsidRDefault="00FC7078" w:rsidP="005E70F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  <w:color w:val="000000"/>
          <w:sz w:val="24"/>
          <w:szCs w:val="24"/>
        </w:rPr>
      </w:pPr>
      <w:r w:rsidRPr="00E91F2F">
        <w:rPr>
          <w:rFonts w:cs="Calibri"/>
          <w:color w:val="000000"/>
          <w:sz w:val="24"/>
          <w:szCs w:val="24"/>
        </w:rPr>
        <w:t>In caso di rinuncia da parte di un candidato selezionato, sarà ammesso il primo tra i soggetti</w:t>
      </w:r>
      <w:r w:rsidR="00E211D4" w:rsidRPr="00E91F2F">
        <w:rPr>
          <w:rFonts w:cs="Calibri"/>
          <w:color w:val="000000"/>
          <w:sz w:val="24"/>
          <w:szCs w:val="24"/>
        </w:rPr>
        <w:t xml:space="preserve"> </w:t>
      </w:r>
      <w:r w:rsidRPr="00E91F2F">
        <w:rPr>
          <w:rFonts w:cs="Calibri"/>
          <w:color w:val="000000"/>
          <w:sz w:val="24"/>
          <w:szCs w:val="24"/>
        </w:rPr>
        <w:t>che seguono in graduatoria.</w:t>
      </w:r>
    </w:p>
    <w:p w:rsidR="00E211D4" w:rsidRDefault="00E211D4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CA75C5" w:rsidRDefault="00CA75C5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FC7078" w:rsidRPr="00094835" w:rsidRDefault="00FC7078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sz w:val="24"/>
          <w:szCs w:val="24"/>
        </w:rPr>
      </w:pPr>
      <w:r w:rsidRPr="00094835">
        <w:rPr>
          <w:rFonts w:cs="Calibri"/>
          <w:b/>
          <w:color w:val="000000"/>
          <w:sz w:val="24"/>
          <w:szCs w:val="24"/>
        </w:rPr>
        <w:t xml:space="preserve">ART. </w:t>
      </w:r>
      <w:r w:rsidR="00DB6810">
        <w:rPr>
          <w:rFonts w:cs="Calibri"/>
          <w:b/>
          <w:color w:val="000000"/>
          <w:sz w:val="24"/>
          <w:szCs w:val="24"/>
        </w:rPr>
        <w:t>5</w:t>
      </w:r>
    </w:p>
    <w:p w:rsidR="00E91F2F" w:rsidRPr="00E91F2F" w:rsidRDefault="00E91F2F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FC7078" w:rsidRPr="00E91F2F" w:rsidRDefault="00FC7078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E91F2F">
        <w:rPr>
          <w:rFonts w:cs="Calibri"/>
          <w:color w:val="000000"/>
          <w:sz w:val="24"/>
          <w:szCs w:val="24"/>
        </w:rPr>
        <w:t>Il candidato prescelto avrà l'obbligo di espletare il percorso formativo regolarmente e</w:t>
      </w:r>
      <w:r w:rsidR="00E211D4" w:rsidRPr="00E91F2F">
        <w:rPr>
          <w:rFonts w:cs="Calibri"/>
          <w:color w:val="000000"/>
          <w:sz w:val="24"/>
          <w:szCs w:val="24"/>
        </w:rPr>
        <w:t xml:space="preserve"> </w:t>
      </w:r>
      <w:r w:rsidRPr="00E91F2F">
        <w:rPr>
          <w:rFonts w:cs="Calibri"/>
          <w:color w:val="000000"/>
          <w:sz w:val="24"/>
          <w:szCs w:val="24"/>
        </w:rPr>
        <w:t>ininterrottamente per l'intero periodo. Potranno essere giustificate al massimo due brevi</w:t>
      </w:r>
      <w:r w:rsidR="00E211D4" w:rsidRPr="00E91F2F">
        <w:rPr>
          <w:rFonts w:cs="Calibri"/>
          <w:color w:val="000000"/>
          <w:sz w:val="24"/>
          <w:szCs w:val="24"/>
        </w:rPr>
        <w:t xml:space="preserve"> </w:t>
      </w:r>
      <w:r w:rsidRPr="00E91F2F">
        <w:rPr>
          <w:rFonts w:cs="Calibri"/>
          <w:color w:val="000000"/>
          <w:sz w:val="24"/>
          <w:szCs w:val="24"/>
        </w:rPr>
        <w:t>interruzioni solo se dovute a motivi di salute o a causa di forza maggiore debitamente</w:t>
      </w:r>
      <w:r w:rsidR="00E211D4" w:rsidRPr="00E91F2F">
        <w:rPr>
          <w:rFonts w:cs="Calibri"/>
          <w:color w:val="000000"/>
          <w:sz w:val="24"/>
          <w:szCs w:val="24"/>
        </w:rPr>
        <w:t xml:space="preserve"> </w:t>
      </w:r>
      <w:r w:rsidRPr="00E91F2F">
        <w:rPr>
          <w:rFonts w:cs="Calibri"/>
          <w:color w:val="000000"/>
          <w:sz w:val="24"/>
          <w:szCs w:val="24"/>
        </w:rPr>
        <w:t>comprovata, pena la decadenza dalla partecipazione al percorso.</w:t>
      </w:r>
    </w:p>
    <w:p w:rsidR="00E91F2F" w:rsidRPr="00E91F2F" w:rsidRDefault="00E91F2F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E91F2F" w:rsidRPr="00E91F2F" w:rsidRDefault="00FC7078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E91F2F">
        <w:rPr>
          <w:rFonts w:cs="Calibri"/>
          <w:color w:val="000000"/>
          <w:sz w:val="24"/>
          <w:szCs w:val="24"/>
        </w:rPr>
        <w:t>Nel caso in cui il partecipante non ottemperi ad uno qualsiasi degli obblighi descritti nel</w:t>
      </w:r>
      <w:r w:rsidR="00E211D4" w:rsidRPr="00E91F2F">
        <w:rPr>
          <w:rFonts w:cs="Calibri"/>
          <w:color w:val="000000"/>
          <w:sz w:val="24"/>
          <w:szCs w:val="24"/>
        </w:rPr>
        <w:t xml:space="preserve"> </w:t>
      </w:r>
      <w:r w:rsidRPr="00E91F2F">
        <w:rPr>
          <w:rFonts w:cs="Calibri"/>
          <w:color w:val="000000"/>
          <w:sz w:val="24"/>
          <w:szCs w:val="24"/>
        </w:rPr>
        <w:t>presente regolamento o si renda comunque responsabile di altre gravi mancanze,</w:t>
      </w:r>
      <w:r w:rsidR="00E211D4" w:rsidRPr="00E91F2F">
        <w:rPr>
          <w:rFonts w:cs="Calibri"/>
          <w:color w:val="000000"/>
          <w:sz w:val="24"/>
          <w:szCs w:val="24"/>
        </w:rPr>
        <w:t xml:space="preserve"> </w:t>
      </w:r>
      <w:r w:rsidRPr="00E91F2F">
        <w:rPr>
          <w:rFonts w:cs="Calibri"/>
          <w:color w:val="000000"/>
          <w:sz w:val="24"/>
          <w:szCs w:val="24"/>
        </w:rPr>
        <w:t>Confindustria valuterà, a suo insindacabile giudizio, l’esclusione dal percorso</w:t>
      </w:r>
      <w:r w:rsidR="00CB7025">
        <w:rPr>
          <w:rFonts w:cs="Calibri"/>
          <w:color w:val="000000"/>
          <w:sz w:val="24"/>
          <w:szCs w:val="24"/>
        </w:rPr>
        <w:t>.</w:t>
      </w:r>
    </w:p>
    <w:p w:rsidR="00FC7078" w:rsidRPr="00E91F2F" w:rsidRDefault="00FC7078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E91F2F">
        <w:rPr>
          <w:rFonts w:cs="Calibri"/>
          <w:color w:val="000000"/>
          <w:sz w:val="24"/>
          <w:szCs w:val="24"/>
        </w:rPr>
        <w:t>A tal fine, il candidato dichiara fin da ora di aver preso visione del percorso allegato al</w:t>
      </w:r>
      <w:r w:rsidR="00E211D4" w:rsidRPr="00E91F2F">
        <w:rPr>
          <w:rFonts w:cs="Calibri"/>
          <w:color w:val="000000"/>
          <w:sz w:val="24"/>
          <w:szCs w:val="24"/>
        </w:rPr>
        <w:t xml:space="preserve"> </w:t>
      </w:r>
      <w:r w:rsidRPr="00E91F2F">
        <w:rPr>
          <w:rFonts w:cs="Calibri"/>
          <w:color w:val="000000"/>
          <w:sz w:val="24"/>
          <w:szCs w:val="24"/>
        </w:rPr>
        <w:t>presente regolamento.</w:t>
      </w:r>
    </w:p>
    <w:p w:rsidR="00E211D4" w:rsidRPr="00E91F2F" w:rsidRDefault="00E211D4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E211D4" w:rsidRPr="00E91F2F" w:rsidRDefault="00E211D4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FC7078" w:rsidRPr="00094835" w:rsidRDefault="00DB6810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ART.6</w:t>
      </w:r>
    </w:p>
    <w:p w:rsidR="00E91F2F" w:rsidRPr="00E91F2F" w:rsidRDefault="00E91F2F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FC7078" w:rsidRPr="00E91F2F" w:rsidRDefault="00FC7078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E91F2F">
        <w:rPr>
          <w:rFonts w:cs="Calibri"/>
          <w:color w:val="000000"/>
          <w:sz w:val="24"/>
          <w:szCs w:val="24"/>
        </w:rPr>
        <w:t>La partecipazione al percorso è incompatibile con rapporti di lavoro</w:t>
      </w:r>
      <w:r w:rsidR="00E211D4" w:rsidRPr="00E91F2F">
        <w:rPr>
          <w:rFonts w:cs="Calibri"/>
          <w:color w:val="000000"/>
          <w:sz w:val="24"/>
          <w:szCs w:val="24"/>
        </w:rPr>
        <w:t xml:space="preserve"> s</w:t>
      </w:r>
      <w:r w:rsidRPr="00E91F2F">
        <w:rPr>
          <w:rFonts w:cs="Calibri"/>
          <w:color w:val="000000"/>
          <w:sz w:val="24"/>
          <w:szCs w:val="24"/>
        </w:rPr>
        <w:t>ubordinato/parasubordinato, stage e lavoro autonomo.</w:t>
      </w:r>
    </w:p>
    <w:p w:rsidR="00FC7078" w:rsidRPr="00E91F2F" w:rsidRDefault="00FC7078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E91F2F">
        <w:rPr>
          <w:rFonts w:cs="Calibri"/>
          <w:color w:val="000000"/>
          <w:sz w:val="24"/>
          <w:szCs w:val="24"/>
        </w:rPr>
        <w:t>La partecipazione al percorso non configura in alcun modo un rapporto di lavoro subordinato.</w:t>
      </w:r>
    </w:p>
    <w:p w:rsidR="00514FE1" w:rsidRDefault="00514FE1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EE494E" w:rsidRDefault="00EE494E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5A5D91" w:rsidRDefault="005A5D91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sz w:val="24"/>
          <w:szCs w:val="24"/>
        </w:rPr>
      </w:pPr>
    </w:p>
    <w:p w:rsidR="00FC7078" w:rsidRPr="00094835" w:rsidRDefault="00DB6810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lastRenderedPageBreak/>
        <w:t>ART. 7</w:t>
      </w:r>
    </w:p>
    <w:p w:rsidR="00E91F2F" w:rsidRPr="00E91F2F" w:rsidRDefault="00E91F2F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632107" w:rsidRDefault="00FC7078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E91F2F">
        <w:rPr>
          <w:rFonts w:cs="Calibri"/>
          <w:color w:val="000000"/>
          <w:sz w:val="24"/>
          <w:szCs w:val="24"/>
        </w:rPr>
        <w:t>Confindustria si riserva di effettuare verifiche sulla documentazione allegata alle domande</w:t>
      </w:r>
      <w:r w:rsidR="00E211D4" w:rsidRPr="00E91F2F">
        <w:rPr>
          <w:rFonts w:cs="Calibri"/>
          <w:color w:val="000000"/>
          <w:sz w:val="24"/>
          <w:szCs w:val="24"/>
        </w:rPr>
        <w:t xml:space="preserve"> </w:t>
      </w:r>
      <w:r w:rsidRPr="00E91F2F">
        <w:rPr>
          <w:rFonts w:cs="Calibri"/>
          <w:color w:val="000000"/>
          <w:sz w:val="24"/>
          <w:szCs w:val="24"/>
        </w:rPr>
        <w:t>presentate.</w:t>
      </w:r>
    </w:p>
    <w:p w:rsidR="00FB5A35" w:rsidRDefault="00FB5A35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FB5A35" w:rsidRDefault="00FB5A35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FC7078" w:rsidRPr="00094835" w:rsidRDefault="00DB6810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ART.8</w:t>
      </w:r>
    </w:p>
    <w:p w:rsidR="00E91F2F" w:rsidRPr="00E91F2F" w:rsidRDefault="00E91F2F" w:rsidP="00E211D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FC7078" w:rsidRPr="00E91F2F" w:rsidRDefault="00FC7078" w:rsidP="0063210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E91F2F">
        <w:rPr>
          <w:rFonts w:cs="Calibri"/>
          <w:color w:val="000000"/>
          <w:sz w:val="24"/>
          <w:szCs w:val="24"/>
        </w:rPr>
        <w:t>Ai sensi dell’art. 13 del Codice privacy (D. Lgs. 30 giugno 2003, n. 196), si informano i</w:t>
      </w:r>
      <w:r w:rsidR="00632107">
        <w:rPr>
          <w:rFonts w:cs="Calibri"/>
          <w:color w:val="000000"/>
          <w:sz w:val="24"/>
          <w:szCs w:val="24"/>
        </w:rPr>
        <w:t xml:space="preserve"> </w:t>
      </w:r>
      <w:r w:rsidRPr="00E91F2F">
        <w:rPr>
          <w:rFonts w:cs="Calibri"/>
          <w:color w:val="000000"/>
          <w:sz w:val="24"/>
          <w:szCs w:val="24"/>
        </w:rPr>
        <w:t>candidati che il trattamento dei dati personali da essi forniti in sede di partecipazione al</w:t>
      </w:r>
      <w:r w:rsidR="00E211D4" w:rsidRPr="00E91F2F">
        <w:rPr>
          <w:rFonts w:cs="Calibri"/>
          <w:color w:val="000000"/>
          <w:sz w:val="24"/>
          <w:szCs w:val="24"/>
        </w:rPr>
        <w:t xml:space="preserve"> </w:t>
      </w:r>
      <w:r w:rsidRPr="00E91F2F">
        <w:rPr>
          <w:rFonts w:cs="Calibri"/>
          <w:color w:val="000000"/>
          <w:sz w:val="24"/>
          <w:szCs w:val="24"/>
        </w:rPr>
        <w:t>percorso formativo “Confindustria per i giovani” è finalizzato unicamente allo svolgimento</w:t>
      </w:r>
      <w:r w:rsidR="00E211D4" w:rsidRPr="00E91F2F">
        <w:rPr>
          <w:rFonts w:cs="Calibri"/>
          <w:color w:val="000000"/>
          <w:sz w:val="24"/>
          <w:szCs w:val="24"/>
        </w:rPr>
        <w:t xml:space="preserve"> </w:t>
      </w:r>
      <w:r w:rsidRPr="00E91F2F">
        <w:rPr>
          <w:rFonts w:cs="Calibri"/>
          <w:color w:val="000000"/>
          <w:sz w:val="24"/>
          <w:szCs w:val="24"/>
        </w:rPr>
        <w:t>della selezione.</w:t>
      </w:r>
    </w:p>
    <w:p w:rsidR="00FC7078" w:rsidRPr="00E91F2F" w:rsidRDefault="00FC7078" w:rsidP="0063210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E91F2F">
        <w:rPr>
          <w:rFonts w:cs="Calibri"/>
          <w:color w:val="000000"/>
          <w:sz w:val="24"/>
          <w:szCs w:val="24"/>
        </w:rPr>
        <w:t>Il trattamento verrà effettuato da Confindustria, con sede in Viale dell’Astronomia 30, 00144</w:t>
      </w:r>
      <w:r w:rsidR="00E211D4" w:rsidRPr="00E91F2F">
        <w:rPr>
          <w:rFonts w:cs="Calibri"/>
          <w:color w:val="000000"/>
          <w:sz w:val="24"/>
          <w:szCs w:val="24"/>
        </w:rPr>
        <w:t xml:space="preserve"> </w:t>
      </w:r>
      <w:r w:rsidRPr="00E91F2F">
        <w:rPr>
          <w:rFonts w:cs="Calibri"/>
          <w:color w:val="000000"/>
          <w:sz w:val="24"/>
          <w:szCs w:val="24"/>
        </w:rPr>
        <w:t>– Roma, e dagli altri soggetti coinvolti ai sensi dell’art. 4 del presente regolamento, con</w:t>
      </w:r>
      <w:r w:rsidR="00E211D4" w:rsidRPr="00E91F2F">
        <w:rPr>
          <w:rFonts w:cs="Calibri"/>
          <w:color w:val="000000"/>
          <w:sz w:val="24"/>
          <w:szCs w:val="24"/>
        </w:rPr>
        <w:t xml:space="preserve"> </w:t>
      </w:r>
      <w:r w:rsidRPr="00E91F2F">
        <w:rPr>
          <w:rFonts w:cs="Calibri"/>
          <w:color w:val="000000"/>
          <w:sz w:val="24"/>
          <w:szCs w:val="24"/>
        </w:rPr>
        <w:t>l’utilizzo di procedure anche informatizzate, nei modi e nei limiti indicati nel citato</w:t>
      </w:r>
      <w:r w:rsidR="00E211D4" w:rsidRPr="00E91F2F">
        <w:rPr>
          <w:rFonts w:cs="Calibri"/>
          <w:color w:val="000000"/>
          <w:sz w:val="24"/>
          <w:szCs w:val="24"/>
        </w:rPr>
        <w:t xml:space="preserve"> </w:t>
      </w:r>
      <w:r w:rsidRPr="00E91F2F">
        <w:rPr>
          <w:rFonts w:cs="Calibri"/>
          <w:color w:val="000000"/>
          <w:sz w:val="24"/>
          <w:szCs w:val="24"/>
        </w:rPr>
        <w:t>regolamento e necessari per perseguire le predette finalità. Allo scopo di realizzare tali</w:t>
      </w:r>
      <w:r w:rsidR="00E211D4" w:rsidRPr="00E91F2F">
        <w:rPr>
          <w:rFonts w:cs="Calibri"/>
          <w:color w:val="000000"/>
          <w:sz w:val="24"/>
          <w:szCs w:val="24"/>
        </w:rPr>
        <w:t xml:space="preserve"> </w:t>
      </w:r>
      <w:r w:rsidRPr="00E91F2F">
        <w:rPr>
          <w:rFonts w:cs="Calibri"/>
          <w:color w:val="000000"/>
          <w:sz w:val="24"/>
          <w:szCs w:val="24"/>
        </w:rPr>
        <w:t>finalità i dati potranno anche essere comunicati a terzi.</w:t>
      </w:r>
    </w:p>
    <w:p w:rsidR="00B91BF8" w:rsidRPr="00E91F2F" w:rsidRDefault="00FC7078" w:rsidP="006321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91F2F">
        <w:rPr>
          <w:rFonts w:cs="Calibri"/>
          <w:color w:val="000000"/>
          <w:sz w:val="24"/>
          <w:szCs w:val="24"/>
        </w:rPr>
        <w:t>Il conferimento dei dati è funzionale a valutare i requisiti di partecipazione e il possesso dei</w:t>
      </w:r>
      <w:r w:rsidR="00E211D4" w:rsidRPr="00E91F2F">
        <w:rPr>
          <w:rFonts w:cs="Calibri"/>
          <w:color w:val="000000"/>
          <w:sz w:val="24"/>
          <w:szCs w:val="24"/>
        </w:rPr>
        <w:t xml:space="preserve"> </w:t>
      </w:r>
      <w:r w:rsidRPr="00E91F2F">
        <w:rPr>
          <w:rFonts w:cs="Calibri"/>
          <w:color w:val="000000"/>
          <w:sz w:val="24"/>
          <w:szCs w:val="24"/>
        </w:rPr>
        <w:t>titoli e la loro mancata indicazione può precludere tale valutazione. Ai candidati sono</w:t>
      </w:r>
      <w:r w:rsidR="00E211D4" w:rsidRPr="00E91F2F">
        <w:rPr>
          <w:rFonts w:cs="Calibri"/>
          <w:color w:val="000000"/>
          <w:sz w:val="24"/>
          <w:szCs w:val="24"/>
        </w:rPr>
        <w:t xml:space="preserve"> </w:t>
      </w:r>
      <w:r w:rsidRPr="00E91F2F">
        <w:rPr>
          <w:rFonts w:cs="Calibri"/>
          <w:color w:val="000000"/>
          <w:sz w:val="24"/>
          <w:szCs w:val="24"/>
        </w:rPr>
        <w:t>riconosciuti i diritti di accesso ai dati personali e gli altri diritti di cui all’art. 7 del Codice</w:t>
      </w:r>
      <w:r w:rsidR="00E211D4" w:rsidRPr="00E91F2F">
        <w:rPr>
          <w:rFonts w:cs="Calibri"/>
          <w:color w:val="000000"/>
          <w:sz w:val="24"/>
          <w:szCs w:val="24"/>
        </w:rPr>
        <w:t xml:space="preserve"> </w:t>
      </w:r>
      <w:r w:rsidRPr="00E91F2F">
        <w:rPr>
          <w:rFonts w:cs="Calibri"/>
          <w:color w:val="000000"/>
          <w:sz w:val="24"/>
          <w:szCs w:val="24"/>
        </w:rPr>
        <w:t>privacy, rivolgendo le richieste al Responsabile per la privacy indicato nella apposita sezione</w:t>
      </w:r>
      <w:r w:rsidR="00E211D4" w:rsidRPr="00E91F2F">
        <w:rPr>
          <w:rFonts w:cs="Calibri"/>
          <w:color w:val="000000"/>
          <w:sz w:val="24"/>
          <w:szCs w:val="24"/>
        </w:rPr>
        <w:t xml:space="preserve"> </w:t>
      </w:r>
      <w:r w:rsidRPr="00E91F2F">
        <w:rPr>
          <w:rFonts w:cs="Calibri"/>
          <w:color w:val="000000"/>
          <w:sz w:val="24"/>
          <w:szCs w:val="24"/>
        </w:rPr>
        <w:t>sul sito Internet di Confindustria. A tale sezione si rinvia anche per ulteriori informazioni in</w:t>
      </w:r>
      <w:r w:rsidR="00E211D4" w:rsidRPr="00E91F2F">
        <w:rPr>
          <w:rFonts w:cs="Calibri"/>
          <w:color w:val="000000"/>
          <w:sz w:val="24"/>
          <w:szCs w:val="24"/>
        </w:rPr>
        <w:t xml:space="preserve"> </w:t>
      </w:r>
      <w:r w:rsidRPr="00E91F2F">
        <w:rPr>
          <w:rFonts w:cs="Calibri"/>
          <w:color w:val="000000"/>
          <w:sz w:val="24"/>
          <w:szCs w:val="24"/>
        </w:rPr>
        <w:t>merito al trattamento effettuato da Confindustria</w:t>
      </w:r>
      <w:r w:rsidRPr="00E91F2F">
        <w:rPr>
          <w:rFonts w:cs="Arial"/>
          <w:color w:val="000000"/>
          <w:sz w:val="24"/>
          <w:szCs w:val="24"/>
        </w:rPr>
        <w:t>.</w:t>
      </w:r>
    </w:p>
    <w:sectPr w:rsidR="00B91BF8" w:rsidRPr="00E91F2F" w:rsidSect="004A4ED3">
      <w:headerReference w:type="default" r:id="rId10"/>
      <w:footerReference w:type="even" r:id="rId11"/>
      <w:footerReference w:type="default" r:id="rId12"/>
      <w:pgSz w:w="11906" w:h="16838"/>
      <w:pgMar w:top="1417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80D" w:rsidRDefault="0023180D" w:rsidP="004A4ED3">
      <w:pPr>
        <w:spacing w:after="0" w:line="240" w:lineRule="auto"/>
      </w:pPr>
      <w:r>
        <w:separator/>
      </w:r>
    </w:p>
  </w:endnote>
  <w:endnote w:type="continuationSeparator" w:id="0">
    <w:p w:rsidR="0023180D" w:rsidRDefault="0023180D" w:rsidP="004A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533" w:rsidRDefault="00D74533">
    <w:pPr>
      <w:pStyle w:val="Pidipagina"/>
    </w:pPr>
    <w:r>
      <w:rPr>
        <w:noProof/>
        <w:lang w:eastAsia="it-IT"/>
      </w:rPr>
      <w:drawing>
        <wp:inline distT="0" distB="0" distL="0" distR="0">
          <wp:extent cx="2520315" cy="1081405"/>
          <wp:effectExtent l="19050" t="0" r="0" b="0"/>
          <wp:docPr id="3" name="Immagine 1" descr="C:\Users\Fingrossosipi\Desktop\logo EXPO con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ingrossosipi\Desktop\logo EXPO conf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1081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ED3" w:rsidRPr="0081284A" w:rsidRDefault="00D4261D">
    <w:pPr>
      <w:pStyle w:val="Pidipagina"/>
      <w:rPr>
        <w:i/>
        <w:color w:val="FF000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-288925</wp:posOffset>
              </wp:positionH>
              <wp:positionV relativeFrom="paragraph">
                <wp:posOffset>-306070</wp:posOffset>
              </wp:positionV>
              <wp:extent cx="1243965" cy="570865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965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0920" w:rsidRDefault="00D74533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>
                                <wp:extent cx="1057275" cy="453390"/>
                                <wp:effectExtent l="19050" t="0" r="9525" b="0"/>
                                <wp:docPr id="4" name="Immagine 2" descr="C:\Users\Fingrossosipi\Desktop\logo EXPO conf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Fingrossosipi\Desktop\logo EXPO conf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57275" cy="453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22.75pt;margin-top:-24.1pt;width:97.95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" stroked="f">
              <v:textbox>
                <w:txbxContent>
                  <w:p w:rsidR="003A0920" w:rsidRDefault="00D74533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>
                          <wp:extent cx="1057275" cy="453390"/>
                          <wp:effectExtent l="19050" t="0" r="9525" b="0"/>
                          <wp:docPr id="4" name="Immagine 2" descr="C:\Users\Fingrossosipi\Desktop\logo EXPO conf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Fingrossosipi\Desktop\logo EXPO conf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57275" cy="453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A0920">
      <w:t xml:space="preserve">                               </w:t>
    </w:r>
    <w:r w:rsidR="0081284A">
      <w:rPr>
        <w:i/>
        <w:color w:val="1F497D"/>
      </w:rPr>
      <w:tab/>
    </w:r>
    <w:r w:rsidR="0081284A">
      <w:rPr>
        <w:i/>
        <w:color w:val="1F497D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80D" w:rsidRDefault="0023180D" w:rsidP="004A4ED3">
      <w:pPr>
        <w:spacing w:after="0" w:line="240" w:lineRule="auto"/>
      </w:pPr>
      <w:r>
        <w:separator/>
      </w:r>
    </w:p>
  </w:footnote>
  <w:footnote w:type="continuationSeparator" w:id="0">
    <w:p w:rsidR="0023180D" w:rsidRDefault="0023180D" w:rsidP="004A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FEE" w:rsidRDefault="00D4261D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7849235</wp:posOffset>
              </wp:positionH>
              <wp:positionV relativeFrom="page">
                <wp:posOffset>7338695</wp:posOffset>
              </wp:positionV>
              <wp:extent cx="320675" cy="2183130"/>
              <wp:effectExtent l="635" t="4445" r="2540" b="3175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6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7FEE" w:rsidRPr="00A1525D" w:rsidRDefault="003C7FEE">
                          <w:pPr>
                            <w:pStyle w:val="Pidipagina"/>
                            <w:rPr>
                              <w:rFonts w:ascii="Cambria" w:hAnsi="Cambria"/>
                              <w:color w:val="1F497D"/>
                              <w:sz w:val="18"/>
                              <w:szCs w:val="18"/>
                            </w:rPr>
                          </w:pPr>
                          <w:r w:rsidRPr="00A1525D">
                            <w:rPr>
                              <w:rFonts w:ascii="Cambria" w:hAnsi="Cambria"/>
                              <w:color w:val="1F497D"/>
                              <w:sz w:val="18"/>
                              <w:szCs w:val="18"/>
                            </w:rPr>
                            <w:t>Pagina</w:t>
                          </w:r>
                          <w:r w:rsidR="00245C61" w:rsidRPr="00A1525D">
                            <w:rPr>
                              <w:rFonts w:ascii="Cambria" w:hAnsi="Cambria"/>
                              <w:color w:val="1F497D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1525D">
                            <w:rPr>
                              <w:rFonts w:ascii="Cambria" w:hAnsi="Cambria"/>
                              <w:color w:val="1F497D"/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="00245C61" w:rsidRPr="00A1525D">
                            <w:rPr>
                              <w:rFonts w:ascii="Cambria" w:hAnsi="Cambria"/>
                              <w:color w:val="1F497D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4261D">
                            <w:rPr>
                              <w:rFonts w:ascii="Cambria" w:hAnsi="Cambria"/>
                              <w:noProof/>
                              <w:color w:val="1F497D"/>
                              <w:sz w:val="18"/>
                              <w:szCs w:val="18"/>
                            </w:rPr>
                            <w:t>1</w:t>
                          </w:r>
                          <w:r w:rsidR="00245C61" w:rsidRPr="00A1525D">
                            <w:rPr>
                              <w:rFonts w:ascii="Cambria" w:hAnsi="Cambria"/>
                              <w:color w:val="1F497D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618.05pt;margin-top:577.85pt;width:25.25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" o:allowincell="f" filled="f" stroked="f">
              <v:textbox style="layout-flow:vertical;mso-layout-flow-alt:bottom-to-top;mso-fit-shape-to-text:t">
                <w:txbxContent>
                  <w:p w:rsidR="003C7FEE" w:rsidRPr="00A1525D" w:rsidRDefault="003C7FEE">
                    <w:pPr>
                      <w:pStyle w:val="Pidipagina"/>
                      <w:rPr>
                        <w:rFonts w:ascii="Cambria" w:hAnsi="Cambria"/>
                        <w:color w:val="1F497D"/>
                        <w:sz w:val="18"/>
                        <w:szCs w:val="18"/>
                      </w:rPr>
                    </w:pPr>
                    <w:r w:rsidRPr="00A1525D">
                      <w:rPr>
                        <w:rFonts w:ascii="Cambria" w:hAnsi="Cambria"/>
                        <w:color w:val="1F497D"/>
                        <w:sz w:val="18"/>
                        <w:szCs w:val="18"/>
                      </w:rPr>
                      <w:t>Pagina</w:t>
                    </w:r>
                    <w:r w:rsidR="00245C61" w:rsidRPr="00A1525D">
                      <w:rPr>
                        <w:rFonts w:ascii="Cambria" w:hAnsi="Cambria"/>
                        <w:color w:val="1F497D"/>
                        <w:sz w:val="18"/>
                        <w:szCs w:val="18"/>
                      </w:rPr>
                      <w:fldChar w:fldCharType="begin"/>
                    </w:r>
                    <w:r w:rsidRPr="00A1525D">
                      <w:rPr>
                        <w:rFonts w:ascii="Cambria" w:hAnsi="Cambria"/>
                        <w:color w:val="1F497D"/>
                        <w:sz w:val="18"/>
                        <w:szCs w:val="18"/>
                      </w:rPr>
                      <w:instrText xml:space="preserve"> PAGE    \* MERGEFORMAT </w:instrText>
                    </w:r>
                    <w:r w:rsidR="00245C61" w:rsidRPr="00A1525D">
                      <w:rPr>
                        <w:rFonts w:ascii="Cambria" w:hAnsi="Cambria"/>
                        <w:color w:val="1F497D"/>
                        <w:sz w:val="18"/>
                        <w:szCs w:val="18"/>
                      </w:rPr>
                      <w:fldChar w:fldCharType="separate"/>
                    </w:r>
                    <w:r w:rsidR="00D4261D">
                      <w:rPr>
                        <w:rFonts w:ascii="Cambria" w:hAnsi="Cambria"/>
                        <w:noProof/>
                        <w:color w:val="1F497D"/>
                        <w:sz w:val="18"/>
                        <w:szCs w:val="18"/>
                      </w:rPr>
                      <w:t>1</w:t>
                    </w:r>
                    <w:r w:rsidR="00245C61" w:rsidRPr="00A1525D">
                      <w:rPr>
                        <w:rFonts w:ascii="Cambria" w:hAnsi="Cambria"/>
                        <w:color w:val="1F497D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78"/>
    <w:rsid w:val="00001FA4"/>
    <w:rsid w:val="00022663"/>
    <w:rsid w:val="00044DCF"/>
    <w:rsid w:val="00052535"/>
    <w:rsid w:val="00094835"/>
    <w:rsid w:val="000A3121"/>
    <w:rsid w:val="000B58A6"/>
    <w:rsid w:val="000C3503"/>
    <w:rsid w:val="000C6FFA"/>
    <w:rsid w:val="000E2CDA"/>
    <w:rsid w:val="000E6F6D"/>
    <w:rsid w:val="000F2652"/>
    <w:rsid w:val="00106274"/>
    <w:rsid w:val="00110A3F"/>
    <w:rsid w:val="00127D2A"/>
    <w:rsid w:val="001304FF"/>
    <w:rsid w:val="001543AC"/>
    <w:rsid w:val="00154B1E"/>
    <w:rsid w:val="00191B10"/>
    <w:rsid w:val="001D12A4"/>
    <w:rsid w:val="001F2549"/>
    <w:rsid w:val="001F5854"/>
    <w:rsid w:val="0021069A"/>
    <w:rsid w:val="00216BBF"/>
    <w:rsid w:val="0023180D"/>
    <w:rsid w:val="00245C61"/>
    <w:rsid w:val="00277E13"/>
    <w:rsid w:val="00282BD3"/>
    <w:rsid w:val="002D5AA6"/>
    <w:rsid w:val="0031169E"/>
    <w:rsid w:val="0031324D"/>
    <w:rsid w:val="00320E06"/>
    <w:rsid w:val="00353A20"/>
    <w:rsid w:val="003A0920"/>
    <w:rsid w:val="003A4D23"/>
    <w:rsid w:val="003B1FC8"/>
    <w:rsid w:val="003C7FEE"/>
    <w:rsid w:val="003F30FE"/>
    <w:rsid w:val="004067EA"/>
    <w:rsid w:val="00421F43"/>
    <w:rsid w:val="00434F86"/>
    <w:rsid w:val="00461C35"/>
    <w:rsid w:val="004A4ED3"/>
    <w:rsid w:val="004E346E"/>
    <w:rsid w:val="0050665A"/>
    <w:rsid w:val="005139D0"/>
    <w:rsid w:val="00514FE1"/>
    <w:rsid w:val="00515738"/>
    <w:rsid w:val="005507F9"/>
    <w:rsid w:val="00562C37"/>
    <w:rsid w:val="00562CAD"/>
    <w:rsid w:val="00566D2C"/>
    <w:rsid w:val="00590014"/>
    <w:rsid w:val="005957F7"/>
    <w:rsid w:val="005A5D91"/>
    <w:rsid w:val="005A6F7F"/>
    <w:rsid w:val="005D6B78"/>
    <w:rsid w:val="005E273A"/>
    <w:rsid w:val="005E70F7"/>
    <w:rsid w:val="005F2B3E"/>
    <w:rsid w:val="00606728"/>
    <w:rsid w:val="006121BD"/>
    <w:rsid w:val="00632107"/>
    <w:rsid w:val="006403F4"/>
    <w:rsid w:val="00655065"/>
    <w:rsid w:val="006A5AC2"/>
    <w:rsid w:val="006E41B1"/>
    <w:rsid w:val="006F06E3"/>
    <w:rsid w:val="00712A91"/>
    <w:rsid w:val="00715885"/>
    <w:rsid w:val="00723345"/>
    <w:rsid w:val="00757184"/>
    <w:rsid w:val="00777BE7"/>
    <w:rsid w:val="00777E14"/>
    <w:rsid w:val="00792FD6"/>
    <w:rsid w:val="007E0904"/>
    <w:rsid w:val="0081284A"/>
    <w:rsid w:val="0084344E"/>
    <w:rsid w:val="008446D5"/>
    <w:rsid w:val="00850D0B"/>
    <w:rsid w:val="00853B68"/>
    <w:rsid w:val="00875EE7"/>
    <w:rsid w:val="008847FC"/>
    <w:rsid w:val="008944DB"/>
    <w:rsid w:val="008A6798"/>
    <w:rsid w:val="008B28D3"/>
    <w:rsid w:val="008C6360"/>
    <w:rsid w:val="008D6414"/>
    <w:rsid w:val="00915C46"/>
    <w:rsid w:val="00924F64"/>
    <w:rsid w:val="0098796B"/>
    <w:rsid w:val="009B1BCD"/>
    <w:rsid w:val="009E3531"/>
    <w:rsid w:val="009E6C22"/>
    <w:rsid w:val="00A05D6A"/>
    <w:rsid w:val="00A1525D"/>
    <w:rsid w:val="00A56DEB"/>
    <w:rsid w:val="00A7142D"/>
    <w:rsid w:val="00AA5E8C"/>
    <w:rsid w:val="00AB3BC5"/>
    <w:rsid w:val="00AB487F"/>
    <w:rsid w:val="00AC4266"/>
    <w:rsid w:val="00AE18B6"/>
    <w:rsid w:val="00AE3FAD"/>
    <w:rsid w:val="00AF439B"/>
    <w:rsid w:val="00B00419"/>
    <w:rsid w:val="00B06BD8"/>
    <w:rsid w:val="00B22871"/>
    <w:rsid w:val="00B731C4"/>
    <w:rsid w:val="00B902C4"/>
    <w:rsid w:val="00B91BF8"/>
    <w:rsid w:val="00BA5C25"/>
    <w:rsid w:val="00BB6342"/>
    <w:rsid w:val="00BD7527"/>
    <w:rsid w:val="00BF22F8"/>
    <w:rsid w:val="00C02972"/>
    <w:rsid w:val="00C543E4"/>
    <w:rsid w:val="00C567A6"/>
    <w:rsid w:val="00C877C1"/>
    <w:rsid w:val="00CA1B26"/>
    <w:rsid w:val="00CA75C5"/>
    <w:rsid w:val="00CB7025"/>
    <w:rsid w:val="00CB71E5"/>
    <w:rsid w:val="00CE3575"/>
    <w:rsid w:val="00D4261D"/>
    <w:rsid w:val="00D628AE"/>
    <w:rsid w:val="00D74533"/>
    <w:rsid w:val="00DA1083"/>
    <w:rsid w:val="00DB1917"/>
    <w:rsid w:val="00DB6810"/>
    <w:rsid w:val="00DC156C"/>
    <w:rsid w:val="00DD6425"/>
    <w:rsid w:val="00DE6EE3"/>
    <w:rsid w:val="00E03AA3"/>
    <w:rsid w:val="00E13D0B"/>
    <w:rsid w:val="00E211D4"/>
    <w:rsid w:val="00E2292D"/>
    <w:rsid w:val="00E31085"/>
    <w:rsid w:val="00E4792E"/>
    <w:rsid w:val="00E52E81"/>
    <w:rsid w:val="00E7348E"/>
    <w:rsid w:val="00E75CC5"/>
    <w:rsid w:val="00E91F2F"/>
    <w:rsid w:val="00EA6223"/>
    <w:rsid w:val="00EE1E8A"/>
    <w:rsid w:val="00EE494E"/>
    <w:rsid w:val="00EF4D53"/>
    <w:rsid w:val="00EF587B"/>
    <w:rsid w:val="00F3736B"/>
    <w:rsid w:val="00F413DB"/>
    <w:rsid w:val="00F50A6E"/>
    <w:rsid w:val="00F538A6"/>
    <w:rsid w:val="00F621B9"/>
    <w:rsid w:val="00F67120"/>
    <w:rsid w:val="00F75865"/>
    <w:rsid w:val="00F9102E"/>
    <w:rsid w:val="00F92628"/>
    <w:rsid w:val="00FB5A35"/>
    <w:rsid w:val="00FC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1BF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7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707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211D4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877C1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A4E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A4ED3"/>
  </w:style>
  <w:style w:type="paragraph" w:styleId="Pidipagina">
    <w:name w:val="footer"/>
    <w:basedOn w:val="Normale"/>
    <w:link w:val="PidipaginaCarattere"/>
    <w:uiPriority w:val="99"/>
    <w:unhideWhenUsed/>
    <w:rsid w:val="004A4E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4ED3"/>
  </w:style>
  <w:style w:type="character" w:styleId="Rimandocommento">
    <w:name w:val="annotation reference"/>
    <w:basedOn w:val="Carpredefinitoparagrafo"/>
    <w:uiPriority w:val="99"/>
    <w:semiHidden/>
    <w:unhideWhenUsed/>
    <w:rsid w:val="00A1525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1525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1525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1525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1525D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D12A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1BF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7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707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211D4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877C1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A4E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A4ED3"/>
  </w:style>
  <w:style w:type="paragraph" w:styleId="Pidipagina">
    <w:name w:val="footer"/>
    <w:basedOn w:val="Normale"/>
    <w:link w:val="PidipaginaCarattere"/>
    <w:uiPriority w:val="99"/>
    <w:unhideWhenUsed/>
    <w:rsid w:val="004A4E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4ED3"/>
  </w:style>
  <w:style w:type="character" w:styleId="Rimandocommento">
    <w:name w:val="annotation reference"/>
    <w:basedOn w:val="Carpredefinitoparagrafo"/>
    <w:uiPriority w:val="99"/>
    <w:semiHidden/>
    <w:unhideWhenUsed/>
    <w:rsid w:val="00A1525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1525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1525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1525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1525D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D12A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findustriaperigiovani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findustriaperigiovani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Confindustria</Company>
  <LinksUpToDate>false</LinksUpToDate>
  <CharactersWithSpaces>10171</CharactersWithSpaces>
  <SharedDoc>false</SharedDoc>
  <HLinks>
    <vt:vector size="12" baseType="variant">
      <vt:variant>
        <vt:i4>7077940</vt:i4>
      </vt:variant>
      <vt:variant>
        <vt:i4>3</vt:i4>
      </vt:variant>
      <vt:variant>
        <vt:i4>0</vt:i4>
      </vt:variant>
      <vt:variant>
        <vt:i4>5</vt:i4>
      </vt:variant>
      <vt:variant>
        <vt:lpwstr>http://www.confindustriaperigiovani.it/</vt:lpwstr>
      </vt:variant>
      <vt:variant>
        <vt:lpwstr/>
      </vt:variant>
      <vt:variant>
        <vt:i4>7077940</vt:i4>
      </vt:variant>
      <vt:variant>
        <vt:i4>0</vt:i4>
      </vt:variant>
      <vt:variant>
        <vt:i4>0</vt:i4>
      </vt:variant>
      <vt:variant>
        <vt:i4>5</vt:i4>
      </vt:variant>
      <vt:variant>
        <vt:lpwstr>http://www.confindustriaperigiovani.it/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cnigro</dc:creator>
  <cp:lastModifiedBy>D'Angelo Libera</cp:lastModifiedBy>
  <cp:revision>2</cp:revision>
  <cp:lastPrinted>2014-10-10T07:41:00Z</cp:lastPrinted>
  <dcterms:created xsi:type="dcterms:W3CDTF">2014-10-17T12:40:00Z</dcterms:created>
  <dcterms:modified xsi:type="dcterms:W3CDTF">2014-10-17T12:40:00Z</dcterms:modified>
</cp:coreProperties>
</file>